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58D1" w14:textId="77777777" w:rsidR="009608F2" w:rsidRPr="00B411F8" w:rsidRDefault="009608F2" w:rsidP="009608F2">
      <w:pPr>
        <w:pStyle w:val="Title"/>
        <w:rPr>
          <w:rFonts w:ascii="Verdana" w:hAnsi="Verdana"/>
          <w:color w:val="auto"/>
          <w:sz w:val="28"/>
        </w:rPr>
      </w:pPr>
      <w:r w:rsidRPr="00B411F8">
        <w:rPr>
          <w:rFonts w:ascii="Verdana" w:hAnsi="Verdana"/>
          <w:color w:val="auto"/>
          <w:sz w:val="28"/>
        </w:rPr>
        <w:t xml:space="preserve">ÖZGEÇMİŞ </w:t>
      </w:r>
    </w:p>
    <w:p w14:paraId="398F4A0E" w14:textId="34BFE169" w:rsidR="009608F2" w:rsidRPr="00B411F8" w:rsidRDefault="009608F2" w:rsidP="00E567D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 w:rsidRPr="00B411F8">
        <w:rPr>
          <w:rFonts w:ascii="Verdana" w:hAnsi="Verdana"/>
          <w:b/>
          <w:bCs/>
          <w:sz w:val="20"/>
          <w:szCs w:val="20"/>
        </w:rPr>
        <w:t xml:space="preserve">Adı ve Soyadı:  </w:t>
      </w:r>
      <w:r w:rsidR="00E567DE" w:rsidRPr="00B411F8">
        <w:rPr>
          <w:rFonts w:ascii="Verdana" w:hAnsi="Verdana"/>
          <w:bCs/>
          <w:sz w:val="20"/>
          <w:szCs w:val="20"/>
        </w:rPr>
        <w:t>Arian Seyedimany</w:t>
      </w:r>
    </w:p>
    <w:p w14:paraId="4918C5F0" w14:textId="70230B36" w:rsidR="009608F2" w:rsidRPr="00B411F8" w:rsidRDefault="009608F2" w:rsidP="00E567D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B411F8">
        <w:rPr>
          <w:rFonts w:ascii="Verdana" w:hAnsi="Verdana"/>
          <w:b/>
          <w:bCs/>
          <w:sz w:val="20"/>
          <w:szCs w:val="20"/>
        </w:rPr>
        <w:t>Doğum Tarihi:</w:t>
      </w:r>
      <w:r w:rsidRPr="00B411F8">
        <w:rPr>
          <w:rFonts w:ascii="Verdana" w:hAnsi="Verdana"/>
          <w:b/>
          <w:sz w:val="20"/>
          <w:szCs w:val="20"/>
        </w:rPr>
        <w:t xml:space="preserve"> </w:t>
      </w:r>
      <w:r w:rsidR="00E567DE" w:rsidRPr="00B411F8">
        <w:rPr>
          <w:rFonts w:ascii="Verdana" w:hAnsi="Verdana"/>
          <w:bCs/>
          <w:sz w:val="20"/>
          <w:szCs w:val="20"/>
        </w:rPr>
        <w:t>21</w:t>
      </w:r>
      <w:r w:rsidRPr="00B411F8">
        <w:rPr>
          <w:rFonts w:ascii="Verdana" w:hAnsi="Verdana"/>
          <w:bCs/>
          <w:sz w:val="20"/>
          <w:szCs w:val="20"/>
        </w:rPr>
        <w:t>/0</w:t>
      </w:r>
      <w:r w:rsidR="00E567DE" w:rsidRPr="00B411F8">
        <w:rPr>
          <w:rFonts w:ascii="Verdana" w:hAnsi="Verdana"/>
          <w:bCs/>
          <w:sz w:val="20"/>
          <w:szCs w:val="20"/>
        </w:rPr>
        <w:t>8</w:t>
      </w:r>
      <w:r w:rsidRPr="00B411F8">
        <w:rPr>
          <w:rFonts w:ascii="Verdana" w:hAnsi="Verdana"/>
          <w:bCs/>
          <w:sz w:val="20"/>
          <w:szCs w:val="20"/>
        </w:rPr>
        <w:t>/19</w:t>
      </w:r>
      <w:r w:rsidR="00E567DE" w:rsidRPr="00B411F8">
        <w:rPr>
          <w:rFonts w:ascii="Verdana" w:hAnsi="Verdana"/>
          <w:bCs/>
          <w:sz w:val="20"/>
          <w:szCs w:val="20"/>
        </w:rPr>
        <w:t>86</w:t>
      </w:r>
    </w:p>
    <w:p w14:paraId="458892A7" w14:textId="41B7BA28" w:rsidR="00EA3CCE" w:rsidRPr="00EA3CCE" w:rsidRDefault="009608F2" w:rsidP="00EA3CC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B411F8">
        <w:rPr>
          <w:rFonts w:ascii="Verdana" w:hAnsi="Verdana"/>
          <w:b/>
          <w:bCs/>
          <w:sz w:val="20"/>
          <w:szCs w:val="20"/>
        </w:rPr>
        <w:t xml:space="preserve">Akademik Unvanı: </w:t>
      </w:r>
      <w:r w:rsidR="00EA3CCE" w:rsidRPr="00EA3CCE">
        <w:rPr>
          <w:rFonts w:ascii="Verdana" w:hAnsi="Verdana"/>
          <w:sz w:val="20"/>
          <w:szCs w:val="20"/>
        </w:rPr>
        <w:t>YRD.DOÇ.DR.</w:t>
      </w:r>
    </w:p>
    <w:p w14:paraId="5F3C0738" w14:textId="1CEDC7C3" w:rsidR="00EA3CCE" w:rsidRPr="00EA3CCE" w:rsidRDefault="00B207AA" w:rsidP="00EA3CCE">
      <w:pPr>
        <w:rPr>
          <w:rFonts w:ascii="Verdana" w:hAnsi="Verdana"/>
          <w:sz w:val="20"/>
          <w:szCs w:val="20"/>
        </w:rPr>
      </w:pPr>
      <w:r w:rsidRPr="00B411F8">
        <w:rPr>
          <w:rFonts w:ascii="Verdana" w:hAnsi="Verdana"/>
          <w:b/>
          <w:bCs/>
          <w:sz w:val="20"/>
          <w:szCs w:val="20"/>
        </w:rPr>
        <w:t>İş Adresi:</w:t>
      </w:r>
      <w:r w:rsidR="00EA3CCE">
        <w:rPr>
          <w:rFonts w:ascii="Verdana" w:hAnsi="Verdana"/>
          <w:sz w:val="20"/>
          <w:szCs w:val="20"/>
        </w:rPr>
        <w:t xml:space="preserve"> </w:t>
      </w:r>
      <w:r w:rsidR="00EA3CCE" w:rsidRPr="00EA3CCE">
        <w:rPr>
          <w:rFonts w:ascii="Verdana" w:hAnsi="Verdana"/>
          <w:sz w:val="20"/>
          <w:szCs w:val="20"/>
        </w:rPr>
        <w:t>Uluslararası Final Üniversitesi</w:t>
      </w:r>
      <w:r w:rsidR="00EA3CCE">
        <w:rPr>
          <w:rFonts w:ascii="Verdana" w:hAnsi="Verdana"/>
          <w:sz w:val="20"/>
          <w:szCs w:val="20"/>
          <w:lang w:val="en-US"/>
        </w:rPr>
        <w:t xml:space="preserve">, </w:t>
      </w:r>
      <w:r w:rsidRPr="00B411F8">
        <w:rPr>
          <w:rFonts w:ascii="Verdana" w:hAnsi="Verdana"/>
          <w:sz w:val="20"/>
          <w:szCs w:val="20"/>
        </w:rPr>
        <w:t xml:space="preserve">Beşparmaklar Caddesi, No: 6, </w:t>
      </w:r>
      <w:proofErr w:type="spellStart"/>
      <w:r w:rsidRPr="00B411F8">
        <w:rPr>
          <w:rFonts w:ascii="Verdana" w:hAnsi="Verdana"/>
          <w:sz w:val="20"/>
          <w:szCs w:val="20"/>
        </w:rPr>
        <w:t>Çatalköy</w:t>
      </w:r>
      <w:proofErr w:type="spellEnd"/>
      <w:r w:rsidRPr="00B411F8">
        <w:rPr>
          <w:rFonts w:ascii="Verdana" w:hAnsi="Verdana"/>
          <w:sz w:val="20"/>
          <w:szCs w:val="20"/>
        </w:rPr>
        <w:t>, Girne, KKTC</w:t>
      </w:r>
    </w:p>
    <w:p w14:paraId="31BAE3AD" w14:textId="74A3DC47" w:rsidR="009608F2" w:rsidRPr="00B411F8" w:rsidRDefault="009608F2" w:rsidP="003B0E0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 w:rsidRPr="00B411F8">
        <w:rPr>
          <w:rFonts w:ascii="Verdana" w:hAnsi="Verdana"/>
          <w:b/>
          <w:bCs/>
          <w:sz w:val="20"/>
          <w:szCs w:val="20"/>
        </w:rPr>
        <w:t xml:space="preserve">E-postası: </w:t>
      </w:r>
      <w:hyperlink r:id="rId7" w:history="1">
        <w:r w:rsidR="008D70D6" w:rsidRPr="00B411F8">
          <w:rPr>
            <w:rStyle w:val="Hyperlink"/>
            <w:rFonts w:ascii="Verdana" w:hAnsi="Verdana"/>
            <w:sz w:val="20"/>
            <w:szCs w:val="20"/>
          </w:rPr>
          <w:t>arian.seyedimany@final.edu.tr</w:t>
        </w:r>
      </w:hyperlink>
    </w:p>
    <w:p w14:paraId="7FC505D5" w14:textId="7461DAAE" w:rsidR="008D70D6" w:rsidRPr="00B411F8" w:rsidRDefault="008D70D6" w:rsidP="008D70D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B411F8">
        <w:rPr>
          <w:rFonts w:ascii="Verdana" w:hAnsi="Verdana"/>
          <w:b/>
          <w:bCs/>
          <w:sz w:val="20"/>
          <w:szCs w:val="20"/>
        </w:rPr>
        <w:t xml:space="preserve">Bildiği Yabancı Diller (Puan ve Yılı): </w:t>
      </w:r>
      <w:r w:rsidRPr="00810830">
        <w:rPr>
          <w:rFonts w:ascii="Verdana" w:hAnsi="Verdana"/>
          <w:sz w:val="20"/>
          <w:szCs w:val="20"/>
        </w:rPr>
        <w:t>TOEFL 109 /2022</w:t>
      </w:r>
    </w:p>
    <w:p w14:paraId="1BE8DB21" w14:textId="35557A02" w:rsidR="009608F2" w:rsidRPr="00B411F8" w:rsidRDefault="009608F2" w:rsidP="00E2734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B411F8">
        <w:rPr>
          <w:rFonts w:ascii="Verdana" w:hAnsi="Verdana"/>
          <w:b/>
          <w:bCs/>
          <w:sz w:val="20"/>
          <w:szCs w:val="20"/>
        </w:rPr>
        <w:t xml:space="preserve">Öğrenim Durumu: </w:t>
      </w:r>
      <w:r w:rsidRPr="00B411F8">
        <w:rPr>
          <w:rFonts w:ascii="Verdana" w:hAnsi="Verdana"/>
          <w:sz w:val="20"/>
          <w:szCs w:val="20"/>
        </w:rPr>
        <w:t xml:space="preserve">Doktora 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9608F2" w:rsidRPr="00B411F8" w14:paraId="218A0DD1" w14:textId="77777777" w:rsidTr="0092760C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2B4480" w14:textId="77777777" w:rsidR="009608F2" w:rsidRPr="00B411F8" w:rsidRDefault="009608F2" w:rsidP="0092760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9EFAF3A" w14:textId="77777777" w:rsidR="009608F2" w:rsidRPr="00B411F8" w:rsidRDefault="009608F2" w:rsidP="0092760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B221DEA" w14:textId="77777777" w:rsidR="009608F2" w:rsidRPr="00B411F8" w:rsidRDefault="009608F2" w:rsidP="0092760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6E24551" w14:textId="77777777" w:rsidR="009608F2" w:rsidRPr="00B411F8" w:rsidRDefault="009608F2" w:rsidP="0092760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9608F2" w:rsidRPr="00B411F8" w14:paraId="107D4844" w14:textId="77777777" w:rsidTr="0092760C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0D927" w14:textId="77777777" w:rsidR="009608F2" w:rsidRPr="00B411F8" w:rsidRDefault="009608F2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778EB" w14:textId="14191A70" w:rsidR="009608F2" w:rsidRPr="00B411F8" w:rsidRDefault="001855D4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Mühendislik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1B6" w14:textId="35D26D9C" w:rsidR="009608F2" w:rsidRPr="00B411F8" w:rsidRDefault="001855D4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Azad islamic Üniversitesi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824427" w14:textId="37F02FC7" w:rsidR="009608F2" w:rsidRPr="00B411F8" w:rsidRDefault="001855D4" w:rsidP="0092760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2011</w:t>
            </w:r>
          </w:p>
        </w:tc>
      </w:tr>
      <w:tr w:rsidR="009608F2" w:rsidRPr="00B411F8" w14:paraId="4925FADF" w14:textId="77777777" w:rsidTr="0092760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49FFBE" w14:textId="77777777" w:rsidR="009608F2" w:rsidRPr="00B411F8" w:rsidRDefault="009608F2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7D9" w14:textId="49672322" w:rsidR="009608F2" w:rsidRPr="00B411F8" w:rsidRDefault="001855D4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MBA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924" w14:textId="04FEB870" w:rsidR="009608F2" w:rsidRPr="00B411F8" w:rsidRDefault="001855D4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Do</w:t>
            </w:r>
            <w:r w:rsidRPr="00B411F8">
              <w:rPr>
                <w:rFonts w:ascii="Verdana" w:hAnsi="Verdana"/>
                <w:sz w:val="20"/>
                <w:szCs w:val="20"/>
                <w:lang w:bidi="fa-IR"/>
              </w:rPr>
              <w:t>ğu Akdenız</w:t>
            </w:r>
            <w:r w:rsidRPr="00B411F8">
              <w:rPr>
                <w:rFonts w:ascii="Verdana" w:hAnsi="Verdana"/>
                <w:sz w:val="20"/>
                <w:szCs w:val="20"/>
              </w:rPr>
              <w:t xml:space="preserve">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9166EA" w14:textId="69B400F8" w:rsidR="009608F2" w:rsidRPr="00B411F8" w:rsidRDefault="001855D4" w:rsidP="0092760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eastAsia="Arial Unicode MS" w:hAnsi="Verdana" w:cs="Arial Unicode MS"/>
                <w:sz w:val="20"/>
                <w:szCs w:val="20"/>
              </w:rPr>
              <w:t>2014</w:t>
            </w:r>
          </w:p>
        </w:tc>
      </w:tr>
      <w:tr w:rsidR="009608F2" w:rsidRPr="00B411F8" w14:paraId="5789C05F" w14:textId="77777777" w:rsidTr="0092760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60B03" w14:textId="77777777" w:rsidR="009608F2" w:rsidRPr="00B411F8" w:rsidRDefault="009608F2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Doktora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14F4D" w14:textId="125B4DD1" w:rsidR="009608F2" w:rsidRPr="00B411F8" w:rsidRDefault="001855D4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DBA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C1551" w14:textId="7C6DF553" w:rsidR="009608F2" w:rsidRPr="00B411F8" w:rsidRDefault="001855D4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Do</w:t>
            </w:r>
            <w:r w:rsidRPr="00B411F8">
              <w:rPr>
                <w:rFonts w:ascii="Verdana" w:hAnsi="Verdana"/>
                <w:sz w:val="20"/>
                <w:szCs w:val="20"/>
                <w:lang w:bidi="fa-IR"/>
              </w:rPr>
              <w:t>ğu Akdenız</w:t>
            </w:r>
            <w:r w:rsidRPr="00B411F8">
              <w:rPr>
                <w:rFonts w:ascii="Verdana" w:hAnsi="Verdana"/>
                <w:sz w:val="20"/>
                <w:szCs w:val="20"/>
              </w:rPr>
              <w:t xml:space="preserve">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A7DD2" w14:textId="31028F90" w:rsidR="009608F2" w:rsidRPr="00B411F8" w:rsidRDefault="009608F2" w:rsidP="0092760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eastAsia="Arial Unicode MS" w:hAnsi="Verdana" w:cs="Arial Unicode MS"/>
                <w:sz w:val="20"/>
                <w:szCs w:val="20"/>
              </w:rPr>
              <w:t>202</w:t>
            </w:r>
            <w:r w:rsidR="002E6BB8" w:rsidRPr="00B411F8">
              <w:rPr>
                <w:rFonts w:ascii="Verdana" w:eastAsia="Arial Unicode MS" w:hAnsi="Verdana" w:cs="Arial Unicode MS"/>
                <w:sz w:val="20"/>
                <w:szCs w:val="20"/>
              </w:rPr>
              <w:t>3</w:t>
            </w:r>
          </w:p>
        </w:tc>
      </w:tr>
    </w:tbl>
    <w:p w14:paraId="5AA5E99B" w14:textId="77777777" w:rsidR="009608F2" w:rsidRPr="00B411F8" w:rsidRDefault="009608F2" w:rsidP="009608F2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 w:rsidRPr="00B411F8">
        <w:rPr>
          <w:rFonts w:ascii="Verdana" w:hAnsi="Verdana"/>
          <w:b/>
          <w:sz w:val="20"/>
          <w:szCs w:val="20"/>
        </w:rPr>
        <w:t>Yüksek Lisans Tez Başlığı ve Tez Danışmanı:</w:t>
      </w:r>
    </w:p>
    <w:p w14:paraId="29FFCB22" w14:textId="1279171F" w:rsidR="009608F2" w:rsidRPr="00B411F8" w:rsidRDefault="009608F2" w:rsidP="00423BE8">
      <w:pPr>
        <w:spacing w:before="100" w:beforeAutospacing="1" w:after="100" w:afterAutospacing="1" w:line="240" w:lineRule="atLeast"/>
        <w:jc w:val="both"/>
        <w:rPr>
          <w:rFonts w:ascii="Verdana" w:hAnsi="Verdana"/>
          <w:bCs/>
          <w:sz w:val="20"/>
          <w:szCs w:val="20"/>
        </w:rPr>
      </w:pPr>
      <w:r w:rsidRPr="00B411F8">
        <w:rPr>
          <w:rFonts w:ascii="Verdana" w:hAnsi="Verdana"/>
          <w:bCs/>
          <w:sz w:val="20"/>
          <w:szCs w:val="20"/>
        </w:rPr>
        <w:t>M</w:t>
      </w:r>
      <w:r w:rsidR="00423BE8" w:rsidRPr="00B411F8">
        <w:rPr>
          <w:rFonts w:ascii="Verdana" w:hAnsi="Verdana"/>
          <w:bCs/>
          <w:sz w:val="20"/>
          <w:szCs w:val="20"/>
        </w:rPr>
        <w:t>aster in Business Administration</w:t>
      </w:r>
      <w:r w:rsidRPr="00B411F8">
        <w:rPr>
          <w:rFonts w:ascii="Verdana" w:hAnsi="Verdana"/>
          <w:bCs/>
          <w:sz w:val="20"/>
          <w:szCs w:val="20"/>
        </w:rPr>
        <w:t xml:space="preserve">- </w:t>
      </w:r>
      <w:r w:rsidR="00423BE8" w:rsidRPr="00B411F8">
        <w:rPr>
          <w:rFonts w:ascii="Verdana" w:hAnsi="Verdana"/>
          <w:bCs/>
          <w:sz w:val="20"/>
          <w:szCs w:val="20"/>
        </w:rPr>
        <w:t xml:space="preserve">Eastern Mediterranean University </w:t>
      </w:r>
    </w:p>
    <w:p w14:paraId="55209970" w14:textId="768E4A45" w:rsidR="009608F2" w:rsidRPr="00B411F8" w:rsidRDefault="009608F2" w:rsidP="00423BE8">
      <w:pPr>
        <w:spacing w:before="100" w:beforeAutospacing="1" w:after="100" w:afterAutospacing="1" w:line="240" w:lineRule="atLeast"/>
        <w:jc w:val="both"/>
        <w:rPr>
          <w:rFonts w:ascii="Verdana" w:hAnsi="Verdana"/>
          <w:bCs/>
          <w:sz w:val="20"/>
          <w:szCs w:val="20"/>
        </w:rPr>
      </w:pPr>
      <w:r w:rsidRPr="00B411F8">
        <w:rPr>
          <w:rFonts w:ascii="Verdana" w:hAnsi="Verdana"/>
          <w:bCs/>
          <w:sz w:val="20"/>
          <w:szCs w:val="20"/>
        </w:rPr>
        <w:t xml:space="preserve">Tez Başlığı: </w:t>
      </w:r>
      <w:r w:rsidR="00423BE8" w:rsidRPr="00B411F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Motivations, Expectations and Adjustment of Selfinitiated Academic Expatriates at Eastern Mediterranean University </w:t>
      </w:r>
    </w:p>
    <w:p w14:paraId="5EAB3F78" w14:textId="60990F08" w:rsidR="009608F2" w:rsidRPr="00B411F8" w:rsidRDefault="009608F2" w:rsidP="00CC0FDF">
      <w:pPr>
        <w:spacing w:before="100" w:beforeAutospacing="1" w:after="100" w:afterAutospacing="1" w:line="240" w:lineRule="atLeast"/>
        <w:jc w:val="both"/>
        <w:rPr>
          <w:rFonts w:ascii="Verdana" w:hAnsi="Verdana"/>
          <w:bCs/>
          <w:sz w:val="20"/>
          <w:szCs w:val="20"/>
        </w:rPr>
      </w:pPr>
      <w:r w:rsidRPr="00B411F8">
        <w:rPr>
          <w:rFonts w:ascii="Verdana" w:hAnsi="Verdana"/>
          <w:bCs/>
          <w:sz w:val="20"/>
          <w:szCs w:val="20"/>
        </w:rPr>
        <w:t xml:space="preserve">Danışman: </w:t>
      </w:r>
      <w:r w:rsidR="00CC0FDF" w:rsidRPr="00B411F8">
        <w:rPr>
          <w:rFonts w:ascii="Verdana" w:hAnsi="Verdana"/>
          <w:bCs/>
          <w:sz w:val="20"/>
          <w:szCs w:val="20"/>
        </w:rPr>
        <w:t>Prof. Dr. Cem Tanova</w:t>
      </w:r>
    </w:p>
    <w:p w14:paraId="6AAEBA01" w14:textId="77777777" w:rsidR="009608F2" w:rsidRPr="00B411F8" w:rsidRDefault="009608F2" w:rsidP="009608F2">
      <w:pPr>
        <w:spacing w:before="100" w:beforeAutospacing="1" w:after="100" w:afterAutospacing="1" w:line="240" w:lineRule="atLeast"/>
        <w:rPr>
          <w:rFonts w:ascii="Verdana" w:hAnsi="Verdana"/>
          <w:b/>
          <w:sz w:val="20"/>
          <w:szCs w:val="20"/>
        </w:rPr>
      </w:pPr>
      <w:r w:rsidRPr="00B411F8">
        <w:rPr>
          <w:rFonts w:ascii="Verdana" w:hAnsi="Verdana"/>
          <w:b/>
          <w:sz w:val="20"/>
          <w:szCs w:val="20"/>
        </w:rPr>
        <w:t xml:space="preserve">Doktora Tezi ve Danışmanları: </w:t>
      </w:r>
    </w:p>
    <w:p w14:paraId="4C22A948" w14:textId="5ECD5E65" w:rsidR="009608F2" w:rsidRPr="00B411F8" w:rsidRDefault="009608F2" w:rsidP="00295EC0">
      <w:pPr>
        <w:spacing w:before="100" w:beforeAutospacing="1" w:after="100" w:afterAutospacing="1" w:line="240" w:lineRule="atLeast"/>
        <w:rPr>
          <w:rFonts w:ascii="Verdana" w:hAnsi="Verdana"/>
          <w:bCs/>
          <w:sz w:val="20"/>
          <w:szCs w:val="20"/>
        </w:rPr>
      </w:pPr>
      <w:r w:rsidRPr="00B411F8">
        <w:rPr>
          <w:rFonts w:ascii="Verdana" w:hAnsi="Verdana"/>
          <w:bCs/>
          <w:sz w:val="20"/>
          <w:szCs w:val="20"/>
        </w:rPr>
        <w:t xml:space="preserve">PhD </w:t>
      </w:r>
      <w:r w:rsidR="00295EC0" w:rsidRPr="00B411F8">
        <w:rPr>
          <w:rFonts w:ascii="Verdana" w:hAnsi="Verdana"/>
          <w:bCs/>
          <w:sz w:val="20"/>
          <w:szCs w:val="20"/>
        </w:rPr>
        <w:t xml:space="preserve">in Business Administration (major in marketing)- Eastern Mediterranean University </w:t>
      </w:r>
    </w:p>
    <w:p w14:paraId="68C4FEBA" w14:textId="04409734" w:rsidR="009608F2" w:rsidRPr="00B411F8" w:rsidRDefault="009608F2" w:rsidP="00295EC0">
      <w:pPr>
        <w:spacing w:before="100" w:beforeAutospacing="1" w:after="100" w:afterAutospacing="1" w:line="240" w:lineRule="atLeast"/>
        <w:rPr>
          <w:rFonts w:ascii="Verdana" w:hAnsi="Verdana"/>
          <w:bCs/>
          <w:sz w:val="20"/>
          <w:szCs w:val="20"/>
        </w:rPr>
      </w:pPr>
      <w:r w:rsidRPr="00B411F8">
        <w:rPr>
          <w:rFonts w:ascii="Verdana" w:hAnsi="Verdana"/>
          <w:bCs/>
          <w:sz w:val="20"/>
          <w:szCs w:val="20"/>
        </w:rPr>
        <w:t xml:space="preserve">Tez Başlığı: </w:t>
      </w:r>
      <w:r w:rsidR="00295EC0" w:rsidRPr="00B411F8">
        <w:rPr>
          <w:rFonts w:ascii="Verdana" w:hAnsi="Verdana"/>
          <w:sz w:val="20"/>
          <w:szCs w:val="20"/>
        </w:rPr>
        <w:t>Wine Consumer Behaviour in Turkey: An Emerging Market</w:t>
      </w:r>
    </w:p>
    <w:p w14:paraId="686D2206" w14:textId="4A5ECE1D" w:rsidR="009608F2" w:rsidRPr="00B411F8" w:rsidRDefault="009608F2" w:rsidP="00295EC0">
      <w:pPr>
        <w:spacing w:before="100" w:beforeAutospacing="1" w:after="100" w:afterAutospacing="1" w:line="240" w:lineRule="atLeast"/>
        <w:rPr>
          <w:rFonts w:ascii="Verdana" w:hAnsi="Verdana"/>
          <w:bCs/>
          <w:sz w:val="20"/>
          <w:szCs w:val="20"/>
        </w:rPr>
      </w:pPr>
      <w:r w:rsidRPr="00B411F8">
        <w:rPr>
          <w:rFonts w:ascii="Verdana" w:hAnsi="Verdana"/>
          <w:bCs/>
          <w:sz w:val="20"/>
          <w:szCs w:val="20"/>
        </w:rPr>
        <w:t xml:space="preserve">Danışmanlar: Prof. </w:t>
      </w:r>
      <w:r w:rsidR="00295EC0" w:rsidRPr="00B411F8">
        <w:rPr>
          <w:rFonts w:ascii="Verdana" w:hAnsi="Verdana"/>
          <w:bCs/>
          <w:sz w:val="20"/>
          <w:szCs w:val="20"/>
        </w:rPr>
        <w:t xml:space="preserve">Dr. Mehmet Haluk Koksal </w:t>
      </w:r>
    </w:p>
    <w:p w14:paraId="3DBF3511" w14:textId="77777777" w:rsidR="009608F2" w:rsidRPr="00B411F8" w:rsidRDefault="009608F2" w:rsidP="009608F2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B411F8"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6333"/>
        <w:gridCol w:w="1489"/>
      </w:tblGrid>
      <w:tr w:rsidR="009608F2" w:rsidRPr="00B411F8" w14:paraId="00C603CF" w14:textId="77777777" w:rsidTr="0092760C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63B4CD" w14:textId="77777777" w:rsidR="009608F2" w:rsidRPr="00B411F8" w:rsidRDefault="009608F2" w:rsidP="0092760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B1BFE54" w14:textId="77777777" w:rsidR="009608F2" w:rsidRPr="00B411F8" w:rsidRDefault="009608F2" w:rsidP="0092760C">
            <w:pPr>
              <w:pStyle w:val="Heading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 w:rsidRPr="00B411F8"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BF8BF0C" w14:textId="77777777" w:rsidR="009608F2" w:rsidRPr="00B411F8" w:rsidRDefault="009608F2" w:rsidP="0092760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A186F" w:rsidRPr="00B411F8" w14:paraId="7DEE2A29" w14:textId="77777777" w:rsidTr="0092760C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C44C4" w14:textId="5436F1EA" w:rsidR="00AA186F" w:rsidRPr="00B411F8" w:rsidRDefault="00AA186F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AA186F">
              <w:rPr>
                <w:rFonts w:ascii="Verdana" w:eastAsia="Arial Unicode MS" w:hAnsi="Verdana"/>
                <w:sz w:val="20"/>
                <w:szCs w:val="20"/>
              </w:rPr>
              <w:t>YRD.DOÇ.DR.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6EE03" w14:textId="052BB4E9" w:rsidR="00AA186F" w:rsidRPr="00B411F8" w:rsidRDefault="0028665C" w:rsidP="009C636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eastAsia="Arial Unicode MS" w:hAnsi="Verdana" w:cs="Arial Unicode MS"/>
                <w:sz w:val="20"/>
                <w:szCs w:val="20"/>
              </w:rPr>
              <w:t>Uluslararası Final Üniversitesi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45EEFE" w14:textId="3993E223" w:rsidR="00AA186F" w:rsidRPr="00B411F8" w:rsidRDefault="0028665C" w:rsidP="0092760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2022-</w:t>
            </w:r>
            <w:r w:rsidR="00967D88" w:rsidRPr="00967D88">
              <w:rPr>
                <w:rFonts w:ascii="Verdana" w:eastAsia="Arial Unicode MS" w:hAnsi="Verdana" w:cs="Arial Unicode MS"/>
                <w:sz w:val="18"/>
                <w:szCs w:val="18"/>
              </w:rPr>
              <w:t xml:space="preserve">devam </w:t>
            </w:r>
            <w:proofErr w:type="spellStart"/>
            <w:r w:rsidR="00967D88" w:rsidRPr="00967D88">
              <w:rPr>
                <w:rFonts w:ascii="Verdana" w:eastAsia="Arial Unicode MS" w:hAnsi="Verdana" w:cs="Arial Unicode MS"/>
                <w:sz w:val="18"/>
                <w:szCs w:val="18"/>
              </w:rPr>
              <w:t>ediypr</w:t>
            </w:r>
            <w:proofErr w:type="spellEnd"/>
          </w:p>
        </w:tc>
      </w:tr>
      <w:tr w:rsidR="009608F2" w:rsidRPr="00B411F8" w14:paraId="1C10900F" w14:textId="77777777" w:rsidTr="0092760C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CC483" w14:textId="52384D8C" w:rsidR="009608F2" w:rsidRPr="00B411F8" w:rsidRDefault="002E6BB8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B411F8">
              <w:rPr>
                <w:rFonts w:ascii="Verdana" w:eastAsia="Arial Unicode MS" w:hAnsi="Verdana"/>
                <w:sz w:val="20"/>
                <w:szCs w:val="20"/>
              </w:rPr>
              <w:t>Öğretim Görevlisi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BA4C9" w14:textId="47C3ECC8" w:rsidR="009608F2" w:rsidRPr="00B411F8" w:rsidRDefault="009C6361" w:rsidP="009C636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eastAsia="Arial Unicode MS" w:hAnsi="Verdana" w:cs="Arial Unicode MS"/>
                <w:sz w:val="20"/>
                <w:szCs w:val="20"/>
              </w:rPr>
              <w:t>Uluslararası Final Üniversitesi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CDBE77" w14:textId="7A6ED1B7" w:rsidR="009608F2" w:rsidRPr="00B411F8" w:rsidRDefault="009608F2" w:rsidP="0092760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eastAsia="Arial Unicode MS" w:hAnsi="Verdana" w:cs="Arial Unicode MS"/>
                <w:sz w:val="20"/>
                <w:szCs w:val="20"/>
              </w:rPr>
              <w:t>20</w:t>
            </w:r>
            <w:r w:rsidR="002E6BB8" w:rsidRPr="00B411F8">
              <w:rPr>
                <w:rFonts w:ascii="Verdana" w:eastAsia="Arial Unicode MS" w:hAnsi="Verdana" w:cs="Arial Unicode MS"/>
                <w:sz w:val="20"/>
                <w:szCs w:val="20"/>
              </w:rPr>
              <w:t>22</w:t>
            </w:r>
            <w:r w:rsidRPr="00B411F8">
              <w:rPr>
                <w:rFonts w:ascii="Verdana" w:eastAsia="Arial Unicode MS" w:hAnsi="Verdana" w:cs="Arial Unicode MS"/>
                <w:sz w:val="20"/>
                <w:szCs w:val="20"/>
              </w:rPr>
              <w:t>-</w:t>
            </w:r>
            <w:r w:rsidR="00AA186F">
              <w:rPr>
                <w:rFonts w:ascii="Verdana" w:eastAsia="Arial Unicode MS" w:hAnsi="Verdana" w:cs="Arial Unicode MS"/>
                <w:sz w:val="20"/>
                <w:szCs w:val="20"/>
              </w:rPr>
              <w:t>23</w:t>
            </w:r>
          </w:p>
        </w:tc>
      </w:tr>
      <w:tr w:rsidR="009608F2" w:rsidRPr="00B411F8" w14:paraId="53B2C81C" w14:textId="77777777" w:rsidTr="0092760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734519" w14:textId="3CB3E994" w:rsidR="009608F2" w:rsidRPr="00B411F8" w:rsidRDefault="009C6361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Araştırma Görevlisi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C05" w14:textId="77777777" w:rsidR="009608F2" w:rsidRPr="00B411F8" w:rsidRDefault="009608F2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eastAsia="Arial Unicode MS" w:hAnsi="Verdana" w:cs="Arial Unicode MS"/>
                <w:sz w:val="20"/>
                <w:szCs w:val="20"/>
              </w:rPr>
              <w:t>Uluslarası Final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8A10C9" w14:textId="77777777" w:rsidR="009608F2" w:rsidRPr="00B411F8" w:rsidRDefault="009608F2" w:rsidP="0092760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eastAsia="Arial Unicode MS" w:hAnsi="Verdana" w:cs="Arial Unicode MS"/>
                <w:sz w:val="20"/>
                <w:szCs w:val="20"/>
              </w:rPr>
              <w:t>2021-22</w:t>
            </w:r>
          </w:p>
        </w:tc>
      </w:tr>
      <w:tr w:rsidR="003B0E00" w:rsidRPr="00B411F8" w14:paraId="4B52649E" w14:textId="77777777" w:rsidTr="0092760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3B2E4" w14:textId="1E90ACA0" w:rsidR="003B0E00" w:rsidRPr="00B411F8" w:rsidRDefault="009C6361" w:rsidP="003B0E00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eastAsia="Arial Unicode MS" w:hAnsi="Verdana"/>
                <w:sz w:val="20"/>
                <w:szCs w:val="20"/>
              </w:rPr>
              <w:t>Öğretim Görevlisi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28AB3" w14:textId="6655CA4F" w:rsidR="003B0E00" w:rsidRPr="00B411F8" w:rsidRDefault="003B0E00" w:rsidP="003B0E00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Akdeniz Karpaz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FE5DE" w14:textId="77777777" w:rsidR="003B0E00" w:rsidRPr="00B411F8" w:rsidRDefault="003B0E00" w:rsidP="003B0E00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2018-2019</w:t>
            </w:r>
          </w:p>
        </w:tc>
      </w:tr>
      <w:tr w:rsidR="003B0E00" w:rsidRPr="00B411F8" w14:paraId="6FCFBCF4" w14:textId="77777777" w:rsidTr="0092760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ADB9D" w14:textId="048B89A4" w:rsidR="003B0E00" w:rsidRPr="00B411F8" w:rsidRDefault="009C6361" w:rsidP="003B0E0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eastAsia="Arial Unicode MS" w:hAnsi="Verdana"/>
                <w:sz w:val="20"/>
                <w:szCs w:val="20"/>
              </w:rPr>
              <w:t>Öğretim Görevlisi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7E42F" w14:textId="087EE10F" w:rsidR="003B0E00" w:rsidRPr="00B411F8" w:rsidRDefault="003B0E00" w:rsidP="003B0E0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Azad islamic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F9CA39" w14:textId="6167E4B0" w:rsidR="003B0E00" w:rsidRPr="00B411F8" w:rsidRDefault="003B0E00" w:rsidP="003B0E00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2015-2018</w:t>
            </w:r>
          </w:p>
        </w:tc>
      </w:tr>
    </w:tbl>
    <w:p w14:paraId="40CBDAF1" w14:textId="38FE2974" w:rsidR="009608F2" w:rsidRDefault="009608F2" w:rsidP="00E27347">
      <w:pPr>
        <w:tabs>
          <w:tab w:val="left" w:pos="464"/>
        </w:tabs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B411F8">
        <w:rPr>
          <w:rFonts w:ascii="Verdana" w:hAnsi="Verdana"/>
          <w:b/>
          <w:sz w:val="20"/>
          <w:szCs w:val="20"/>
        </w:rPr>
        <w:lastRenderedPageBreak/>
        <w:t>Y</w:t>
      </w:r>
      <w:r w:rsidR="009C6361" w:rsidRPr="00B411F8">
        <w:rPr>
          <w:rFonts w:ascii="Verdana" w:hAnsi="Verdana"/>
          <w:b/>
          <w:sz w:val="20"/>
          <w:szCs w:val="20"/>
        </w:rPr>
        <w:t>önetilen Yüksek Lisans Tezleri</w:t>
      </w:r>
      <w:r w:rsidRPr="00B411F8">
        <w:rPr>
          <w:rFonts w:ascii="Verdana" w:hAnsi="Verdana"/>
          <w:b/>
          <w:sz w:val="20"/>
          <w:szCs w:val="20"/>
        </w:rPr>
        <w:t>:</w:t>
      </w:r>
      <w:r w:rsidR="00337BA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37BA3" w:rsidRPr="00337BA3">
        <w:rPr>
          <w:rFonts w:ascii="Verdana" w:hAnsi="Verdana"/>
          <w:sz w:val="20"/>
          <w:szCs w:val="20"/>
        </w:rPr>
        <w:t>Alayo</w:t>
      </w:r>
      <w:proofErr w:type="spellEnd"/>
      <w:r w:rsidR="00337BA3" w:rsidRPr="00337BA3">
        <w:rPr>
          <w:rFonts w:ascii="Verdana" w:hAnsi="Verdana"/>
          <w:sz w:val="20"/>
          <w:szCs w:val="20"/>
        </w:rPr>
        <w:t xml:space="preserve">, O. (2023). </w:t>
      </w:r>
      <w:r w:rsidR="00337BA3" w:rsidRPr="00337BA3">
        <w:rPr>
          <w:rFonts w:ascii="Verdana" w:hAnsi="Verdana"/>
          <w:i/>
          <w:iCs/>
          <w:sz w:val="20"/>
          <w:szCs w:val="20"/>
        </w:rPr>
        <w:t xml:space="preserve">How </w:t>
      </w:r>
      <w:proofErr w:type="spellStart"/>
      <w:r w:rsidR="00337BA3" w:rsidRPr="00337BA3">
        <w:rPr>
          <w:rFonts w:ascii="Verdana" w:hAnsi="Verdana"/>
          <w:i/>
          <w:iCs/>
          <w:sz w:val="20"/>
          <w:szCs w:val="20"/>
        </w:rPr>
        <w:t>Digital</w:t>
      </w:r>
      <w:proofErr w:type="spellEnd"/>
      <w:r w:rsidR="00337BA3" w:rsidRPr="00337BA3">
        <w:rPr>
          <w:rFonts w:ascii="Verdana" w:hAnsi="Verdana"/>
          <w:i/>
          <w:iCs/>
          <w:sz w:val="20"/>
          <w:szCs w:val="20"/>
        </w:rPr>
        <w:t xml:space="preserve"> marketing </w:t>
      </w:r>
      <w:proofErr w:type="spellStart"/>
      <w:r w:rsidR="00337BA3" w:rsidRPr="00337BA3">
        <w:rPr>
          <w:rFonts w:ascii="Verdana" w:hAnsi="Verdana"/>
          <w:i/>
          <w:iCs/>
          <w:sz w:val="20"/>
          <w:szCs w:val="20"/>
        </w:rPr>
        <w:t>effects</w:t>
      </w:r>
      <w:proofErr w:type="spellEnd"/>
      <w:r w:rsidR="00337BA3" w:rsidRPr="00337BA3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337BA3" w:rsidRPr="00337BA3">
        <w:rPr>
          <w:rFonts w:ascii="Verdana" w:hAnsi="Verdana"/>
          <w:i/>
          <w:iCs/>
          <w:sz w:val="20"/>
          <w:szCs w:val="20"/>
        </w:rPr>
        <w:t>real-state</w:t>
      </w:r>
      <w:proofErr w:type="spellEnd"/>
      <w:r w:rsidR="00337BA3" w:rsidRPr="00337BA3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337BA3" w:rsidRPr="00337BA3">
        <w:rPr>
          <w:rFonts w:ascii="Verdana" w:hAnsi="Verdana"/>
          <w:i/>
          <w:iCs/>
          <w:sz w:val="20"/>
          <w:szCs w:val="20"/>
        </w:rPr>
        <w:t>industry</w:t>
      </w:r>
      <w:proofErr w:type="spellEnd"/>
      <w:r w:rsidR="00337BA3" w:rsidRPr="00337BA3">
        <w:rPr>
          <w:rFonts w:ascii="Verdana" w:hAnsi="Verdana"/>
          <w:i/>
          <w:iCs/>
          <w:sz w:val="20"/>
          <w:szCs w:val="20"/>
        </w:rPr>
        <w:t xml:space="preserve"> in North </w:t>
      </w:r>
      <w:proofErr w:type="spellStart"/>
      <w:r w:rsidR="00337BA3" w:rsidRPr="00337BA3">
        <w:rPr>
          <w:rFonts w:ascii="Verdana" w:hAnsi="Verdana"/>
          <w:i/>
          <w:iCs/>
          <w:sz w:val="20"/>
          <w:szCs w:val="20"/>
        </w:rPr>
        <w:t>Cyprus</w:t>
      </w:r>
      <w:proofErr w:type="spellEnd"/>
      <w:r w:rsidR="00337BA3" w:rsidRPr="00337BA3"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 w:rsidR="00337BA3" w:rsidRPr="00337BA3">
        <w:rPr>
          <w:rFonts w:ascii="Verdana" w:hAnsi="Verdana"/>
          <w:i/>
          <w:iCs/>
          <w:sz w:val="20"/>
          <w:szCs w:val="20"/>
        </w:rPr>
        <w:t>Oluwatobi</w:t>
      </w:r>
      <w:proofErr w:type="spellEnd"/>
      <w:r w:rsidR="00337BA3" w:rsidRPr="00337BA3">
        <w:rPr>
          <w:rFonts w:ascii="Verdana" w:hAnsi="Verdana"/>
          <w:sz w:val="20"/>
          <w:szCs w:val="20"/>
        </w:rPr>
        <w:t xml:space="preserve">, Final International </w:t>
      </w:r>
      <w:proofErr w:type="spellStart"/>
      <w:r w:rsidR="00337BA3" w:rsidRPr="00337BA3">
        <w:rPr>
          <w:rFonts w:ascii="Verdana" w:hAnsi="Verdana"/>
          <w:sz w:val="20"/>
          <w:szCs w:val="20"/>
        </w:rPr>
        <w:t>University</w:t>
      </w:r>
      <w:proofErr w:type="spellEnd"/>
      <w:r w:rsidR="00337BA3" w:rsidRPr="00337BA3">
        <w:rPr>
          <w:rFonts w:ascii="Verdana" w:hAnsi="Verdana"/>
          <w:sz w:val="20"/>
          <w:szCs w:val="20"/>
        </w:rPr>
        <w:t>.</w:t>
      </w:r>
    </w:p>
    <w:p w14:paraId="679B221F" w14:textId="77777777" w:rsidR="009608F2" w:rsidRPr="00B411F8" w:rsidRDefault="009608F2" w:rsidP="009608F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B411F8">
        <w:rPr>
          <w:rFonts w:ascii="Verdana" w:hAnsi="Verdana"/>
          <w:b/>
          <w:sz w:val="20"/>
          <w:szCs w:val="20"/>
        </w:rPr>
        <w:t>Yönetilen Doktora Tezleri:</w:t>
      </w:r>
    </w:p>
    <w:p w14:paraId="4578DF8B" w14:textId="77777777" w:rsidR="009608F2" w:rsidRPr="00B411F8" w:rsidRDefault="009608F2" w:rsidP="009608F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B411F8">
        <w:rPr>
          <w:rFonts w:ascii="Verdana" w:hAnsi="Verdana"/>
          <w:b/>
          <w:sz w:val="20"/>
          <w:szCs w:val="20"/>
        </w:rPr>
        <w:t>Projelerde Yaptığı Görevler:</w:t>
      </w:r>
    </w:p>
    <w:p w14:paraId="52980D54" w14:textId="77777777" w:rsidR="009C6361" w:rsidRPr="00B411F8" w:rsidRDefault="009C6361" w:rsidP="009C6361">
      <w:pPr>
        <w:rPr>
          <w:rFonts w:ascii="Verdana" w:hAnsi="Verdana"/>
          <w:sz w:val="20"/>
          <w:szCs w:val="20"/>
        </w:rPr>
      </w:pPr>
      <w:r w:rsidRPr="00B411F8">
        <w:rPr>
          <w:rFonts w:ascii="Verdana" w:hAnsi="Verdana"/>
          <w:sz w:val="20"/>
          <w:szCs w:val="20"/>
        </w:rPr>
        <w:t>Megaprodux Inc. Yeni Otomatik Oyuncak Fabrikası (Eğitim Programı) - Queen’s University, Canada 2011.</w:t>
      </w:r>
    </w:p>
    <w:p w14:paraId="6A353266" w14:textId="77777777" w:rsidR="009C6361" w:rsidRPr="00B411F8" w:rsidRDefault="009C6361" w:rsidP="009C63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 w:rsidRPr="00B411F8">
        <w:rPr>
          <w:rFonts w:ascii="Verdana" w:hAnsi="Verdana"/>
          <w:sz w:val="20"/>
          <w:szCs w:val="20"/>
        </w:rPr>
        <w:t>Arkati Power Company (Eğitim Programı) - Queen’s University, Canada 2012</w:t>
      </w:r>
    </w:p>
    <w:p w14:paraId="220CC6E3" w14:textId="2ABB3035" w:rsidR="009608F2" w:rsidRPr="00B411F8" w:rsidRDefault="009608F2" w:rsidP="009C63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411F8">
        <w:rPr>
          <w:rFonts w:ascii="Verdana" w:hAnsi="Verdana"/>
          <w:b/>
          <w:sz w:val="20"/>
          <w:szCs w:val="20"/>
        </w:rPr>
        <w:t xml:space="preserve">İdari Görevler: </w:t>
      </w:r>
    </w:p>
    <w:p w14:paraId="69B28407" w14:textId="77777777" w:rsidR="009608F2" w:rsidRPr="00B411F8" w:rsidRDefault="009608F2" w:rsidP="009608F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411F8">
        <w:rPr>
          <w:rFonts w:ascii="Verdana" w:hAnsi="Verdana"/>
          <w:b/>
          <w:sz w:val="20"/>
          <w:szCs w:val="20"/>
        </w:rPr>
        <w:t xml:space="preserve">Bilimsel Kuruluşlara Üyelikler: </w:t>
      </w:r>
    </w:p>
    <w:p w14:paraId="65787063" w14:textId="77777777" w:rsidR="009608F2" w:rsidRPr="00B411F8" w:rsidRDefault="009608F2" w:rsidP="009608F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411F8">
        <w:rPr>
          <w:rFonts w:ascii="Verdana" w:hAnsi="Verdana"/>
          <w:b/>
          <w:sz w:val="20"/>
          <w:szCs w:val="20"/>
        </w:rPr>
        <w:t>Ödüller:</w:t>
      </w:r>
    </w:p>
    <w:p w14:paraId="692DE1C0" w14:textId="77777777" w:rsidR="009C6361" w:rsidRPr="00B411F8" w:rsidRDefault="009C6361" w:rsidP="009C6361">
      <w:pPr>
        <w:rPr>
          <w:rFonts w:ascii="Verdana" w:hAnsi="Verdana"/>
          <w:sz w:val="20"/>
          <w:szCs w:val="20"/>
        </w:rPr>
      </w:pPr>
      <w:r w:rsidRPr="00B411F8">
        <w:rPr>
          <w:rFonts w:ascii="Verdana" w:hAnsi="Verdana"/>
          <w:sz w:val="20"/>
          <w:szCs w:val="20"/>
        </w:rPr>
        <w:t>MBA programında% 50 burs, Doğu Akdeniz Üniversitesi (2011-2014).</w:t>
      </w:r>
    </w:p>
    <w:p w14:paraId="203A68A8" w14:textId="77777777" w:rsidR="009C6361" w:rsidRPr="00B411F8" w:rsidRDefault="009C6361" w:rsidP="009C6361">
      <w:pPr>
        <w:rPr>
          <w:rFonts w:ascii="Verdana" w:hAnsi="Verdana"/>
          <w:sz w:val="20"/>
          <w:szCs w:val="20"/>
        </w:rPr>
      </w:pPr>
      <w:r w:rsidRPr="00B411F8">
        <w:rPr>
          <w:rFonts w:ascii="Verdana" w:hAnsi="Verdana"/>
          <w:sz w:val="20"/>
          <w:szCs w:val="20"/>
        </w:rPr>
        <w:t>Queen's University (Temmuz 2012), Yatırım Değerleme ve Risk Analizi Programları için 6500 $ burs.</w:t>
      </w:r>
    </w:p>
    <w:p w14:paraId="7BCDA9B4" w14:textId="071A7359" w:rsidR="009C6361" w:rsidRPr="00B411F8" w:rsidRDefault="009C6361" w:rsidP="009C6361">
      <w:pPr>
        <w:rPr>
          <w:rFonts w:ascii="Verdana" w:hAnsi="Verdana"/>
          <w:sz w:val="20"/>
          <w:szCs w:val="20"/>
        </w:rPr>
      </w:pPr>
      <w:r w:rsidRPr="00B411F8">
        <w:rPr>
          <w:rFonts w:ascii="Verdana" w:hAnsi="Verdana"/>
          <w:sz w:val="20"/>
          <w:szCs w:val="20"/>
        </w:rPr>
        <w:t>John Deutsch Uluslararası Yönetici Programları (proje yönetimi), Queen's University (Haziran 2011) için 8500 $ burs.</w:t>
      </w:r>
    </w:p>
    <w:p w14:paraId="21A7B86B" w14:textId="47850EB4" w:rsidR="00724E9D" w:rsidRPr="00B411F8" w:rsidRDefault="009C6361" w:rsidP="00B411F8">
      <w:pPr>
        <w:rPr>
          <w:rFonts w:ascii="Verdana" w:hAnsi="Verdana"/>
          <w:sz w:val="20"/>
          <w:szCs w:val="20"/>
        </w:rPr>
      </w:pPr>
      <w:r w:rsidRPr="00B411F8">
        <w:rPr>
          <w:rFonts w:ascii="Verdana" w:hAnsi="Verdana"/>
          <w:sz w:val="20"/>
          <w:szCs w:val="20"/>
        </w:rPr>
        <w:t>DBA programında 100% burs, Doğu Akdeniz Üniversitesi (2018-2022).</w:t>
      </w:r>
    </w:p>
    <w:p w14:paraId="1CC7D921" w14:textId="78A69E65" w:rsidR="009C6361" w:rsidRDefault="009C6361" w:rsidP="009C6361">
      <w:pPr>
        <w:rPr>
          <w:rFonts w:ascii="Verdana" w:hAnsi="Verdana"/>
          <w:sz w:val="22"/>
          <w:szCs w:val="22"/>
        </w:rPr>
      </w:pPr>
    </w:p>
    <w:p w14:paraId="2B17939C" w14:textId="77777777" w:rsidR="00B411F8" w:rsidRPr="00B411F8" w:rsidRDefault="00B411F8" w:rsidP="009C6361">
      <w:pPr>
        <w:rPr>
          <w:rFonts w:ascii="Verdana" w:hAnsi="Verdana"/>
          <w:sz w:val="22"/>
          <w:szCs w:val="22"/>
        </w:rPr>
      </w:pPr>
    </w:p>
    <w:p w14:paraId="29F271D5" w14:textId="77777777" w:rsidR="009608F2" w:rsidRPr="00B411F8" w:rsidRDefault="009608F2" w:rsidP="009608F2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B411F8">
        <w:rPr>
          <w:rFonts w:ascii="Verdana" w:hAnsi="Verdana"/>
          <w:b/>
          <w:sz w:val="20"/>
          <w:szCs w:val="20"/>
        </w:rPr>
        <w:t xml:space="preserve">Son iki yılda verdiği lisans ve lisansüstü düzeydeki dersler </w:t>
      </w:r>
      <w:r w:rsidRPr="00B411F8">
        <w:rPr>
          <w:rFonts w:ascii="Verdana" w:hAnsi="Verdana"/>
          <w:sz w:val="20"/>
          <w:szCs w:val="20"/>
        </w:rPr>
        <w:t>(Açılmışsa,</w:t>
      </w:r>
      <w:r w:rsidRPr="00B411F8">
        <w:rPr>
          <w:rFonts w:ascii="Verdana" w:hAnsi="Verdana"/>
          <w:b/>
          <w:sz w:val="20"/>
          <w:szCs w:val="20"/>
        </w:rPr>
        <w:t xml:space="preserve"> </w:t>
      </w:r>
      <w:r w:rsidRPr="00B411F8">
        <w:rPr>
          <w:rFonts w:ascii="Verdana" w:hAnsi="Verdana"/>
          <w:sz w:val="20"/>
          <w:szCs w:val="20"/>
        </w:rPr>
        <w:t>yaz</w:t>
      </w:r>
      <w:r w:rsidRPr="00B411F8">
        <w:rPr>
          <w:rFonts w:ascii="Verdana" w:hAnsi="Verdana"/>
          <w:sz w:val="20"/>
          <w:szCs w:val="20"/>
          <w:u w:val="single"/>
        </w:rPr>
        <w:t xml:space="preserve"> </w:t>
      </w:r>
      <w:r w:rsidRPr="00B411F8">
        <w:rPr>
          <w:rFonts w:ascii="Verdana" w:hAnsi="Verdana"/>
          <w:sz w:val="20"/>
          <w:szCs w:val="20"/>
        </w:rPr>
        <w:t>döneminde verilen dersler de tabloya ilave edilecektir)</w:t>
      </w:r>
      <w:r w:rsidRPr="00B411F8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6"/>
        <w:gridCol w:w="1309"/>
        <w:gridCol w:w="1745"/>
        <w:gridCol w:w="1285"/>
        <w:gridCol w:w="925"/>
        <w:gridCol w:w="1339"/>
        <w:gridCol w:w="1087"/>
      </w:tblGrid>
      <w:tr w:rsidR="00C6422C" w:rsidRPr="00B411F8" w14:paraId="7B229BF8" w14:textId="77777777" w:rsidTr="00724E9D">
        <w:trPr>
          <w:cantSplit/>
        </w:trPr>
        <w:tc>
          <w:tcPr>
            <w:tcW w:w="1326" w:type="dxa"/>
            <w:vMerge w:val="restart"/>
            <w:vAlign w:val="center"/>
          </w:tcPr>
          <w:p w14:paraId="5505B91E" w14:textId="77777777" w:rsidR="00C6422C" w:rsidRPr="00B411F8" w:rsidRDefault="00C6422C" w:rsidP="0092760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bookmarkStart w:id="0" w:name="_Hlk126023668"/>
            <w:bookmarkStart w:id="1" w:name="_Hlk109494994"/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396" w:type="dxa"/>
            <w:vMerge w:val="restart"/>
          </w:tcPr>
          <w:p w14:paraId="579B8B57" w14:textId="77777777" w:rsidR="00C6422C" w:rsidRPr="00B411F8" w:rsidRDefault="00C6422C" w:rsidP="0092760C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    Dönem</w:t>
            </w:r>
          </w:p>
        </w:tc>
        <w:tc>
          <w:tcPr>
            <w:tcW w:w="1562" w:type="dxa"/>
            <w:vMerge w:val="restart"/>
          </w:tcPr>
          <w:p w14:paraId="053D6179" w14:textId="77777777" w:rsidR="00C6422C" w:rsidRPr="00B411F8" w:rsidRDefault="00C6422C" w:rsidP="0092760C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>Dersin Adı</w:t>
            </w:r>
          </w:p>
        </w:tc>
        <w:tc>
          <w:tcPr>
            <w:tcW w:w="1381" w:type="dxa"/>
            <w:vMerge w:val="restart"/>
          </w:tcPr>
          <w:p w14:paraId="1ED122C5" w14:textId="77777777" w:rsidR="00C6422C" w:rsidRPr="00B411F8" w:rsidRDefault="00C6422C" w:rsidP="0092760C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>Seviye</w:t>
            </w:r>
          </w:p>
        </w:tc>
        <w:tc>
          <w:tcPr>
            <w:tcW w:w="2264" w:type="dxa"/>
            <w:gridSpan w:val="2"/>
          </w:tcPr>
          <w:p w14:paraId="582FA1CD" w14:textId="77777777" w:rsidR="00C6422C" w:rsidRPr="00B411F8" w:rsidRDefault="00C6422C" w:rsidP="0092760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vAlign w:val="center"/>
          </w:tcPr>
          <w:p w14:paraId="365F2531" w14:textId="77777777" w:rsidR="00C6422C" w:rsidRPr="00B411F8" w:rsidRDefault="00C6422C" w:rsidP="0092760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Öğrenci Sayısı </w:t>
            </w:r>
          </w:p>
        </w:tc>
      </w:tr>
      <w:tr w:rsidR="00C6422C" w:rsidRPr="00B411F8" w14:paraId="4A408C9E" w14:textId="77777777" w:rsidTr="00724E9D">
        <w:trPr>
          <w:cantSplit/>
        </w:trPr>
        <w:tc>
          <w:tcPr>
            <w:tcW w:w="1326" w:type="dxa"/>
            <w:vMerge/>
            <w:vAlign w:val="center"/>
          </w:tcPr>
          <w:p w14:paraId="79C66AC2" w14:textId="77777777" w:rsidR="00C6422C" w:rsidRPr="00B411F8" w:rsidRDefault="00C6422C" w:rsidP="0092760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4BFA8372" w14:textId="77777777" w:rsidR="00C6422C" w:rsidRPr="00B411F8" w:rsidRDefault="00C6422C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14:paraId="649186B3" w14:textId="77777777" w:rsidR="00C6422C" w:rsidRPr="00B411F8" w:rsidRDefault="00C6422C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3DE97C82" w14:textId="77777777" w:rsidR="00C6422C" w:rsidRPr="00B411F8" w:rsidRDefault="00C6422C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14:paraId="415A6E41" w14:textId="77777777" w:rsidR="00C6422C" w:rsidRPr="00B411F8" w:rsidRDefault="00C6422C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</w:tcPr>
          <w:p w14:paraId="45448416" w14:textId="77777777" w:rsidR="00C6422C" w:rsidRPr="00B411F8" w:rsidRDefault="00C6422C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1087" w:type="dxa"/>
            <w:vMerge/>
            <w:vAlign w:val="center"/>
          </w:tcPr>
          <w:p w14:paraId="708C1CFA" w14:textId="77777777" w:rsidR="00C6422C" w:rsidRPr="00B411F8" w:rsidRDefault="00C6422C" w:rsidP="0092760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3A0C58" w:rsidRPr="00B411F8" w14:paraId="0B1A5F8B" w14:textId="77777777" w:rsidTr="00724E9D">
        <w:trPr>
          <w:cantSplit/>
          <w:trHeight w:val="522"/>
        </w:trPr>
        <w:tc>
          <w:tcPr>
            <w:tcW w:w="1326" w:type="dxa"/>
            <w:vMerge w:val="restart"/>
            <w:vAlign w:val="center"/>
          </w:tcPr>
          <w:p w14:paraId="295F7586" w14:textId="16DF40C5" w:rsidR="003A0C58" w:rsidRPr="00B411F8" w:rsidRDefault="003A0C58" w:rsidP="0092760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2022-23 </w:t>
            </w:r>
          </w:p>
        </w:tc>
        <w:tc>
          <w:tcPr>
            <w:tcW w:w="1396" w:type="dxa"/>
            <w:vMerge w:val="restart"/>
          </w:tcPr>
          <w:p w14:paraId="14184A1F" w14:textId="77777777" w:rsidR="003A0C58" w:rsidRPr="00B411F8" w:rsidRDefault="003A0C58" w:rsidP="0028482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721CF518" w14:textId="77777777" w:rsidR="003A0C58" w:rsidRPr="00B411F8" w:rsidRDefault="003A0C58" w:rsidP="0028482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21CA18" w14:textId="77777777" w:rsidR="00DF602D" w:rsidRDefault="00DF602D" w:rsidP="00284823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E2C4D47" w14:textId="7452F5C0" w:rsidR="003A0C58" w:rsidRPr="00B411F8" w:rsidRDefault="003A0C58" w:rsidP="0028482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1562" w:type="dxa"/>
          </w:tcPr>
          <w:p w14:paraId="149D6E18" w14:textId="4AF181F4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8F8F8"/>
              </w:rPr>
              <w:t>Integrated communication marketing</w:t>
            </w:r>
          </w:p>
        </w:tc>
        <w:tc>
          <w:tcPr>
            <w:tcW w:w="1381" w:type="dxa"/>
          </w:tcPr>
          <w:p w14:paraId="76954543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Lisans</w:t>
            </w:r>
          </w:p>
        </w:tc>
        <w:tc>
          <w:tcPr>
            <w:tcW w:w="925" w:type="dxa"/>
          </w:tcPr>
          <w:p w14:paraId="578F2488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3</w:t>
            </w:r>
          </w:p>
        </w:tc>
        <w:tc>
          <w:tcPr>
            <w:tcW w:w="1339" w:type="dxa"/>
          </w:tcPr>
          <w:p w14:paraId="297965BA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31404EC3" w14:textId="65A7487B" w:rsidR="003A0C58" w:rsidRPr="00B411F8" w:rsidRDefault="003A0C58" w:rsidP="0028482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31</w:t>
            </w:r>
          </w:p>
        </w:tc>
      </w:tr>
      <w:tr w:rsidR="003A0C58" w:rsidRPr="00B411F8" w14:paraId="19739542" w14:textId="77777777" w:rsidTr="00724E9D">
        <w:trPr>
          <w:cantSplit/>
          <w:trHeight w:val="529"/>
        </w:trPr>
        <w:tc>
          <w:tcPr>
            <w:tcW w:w="1326" w:type="dxa"/>
            <w:vMerge/>
            <w:vAlign w:val="center"/>
          </w:tcPr>
          <w:p w14:paraId="0DCFFCAA" w14:textId="77777777" w:rsidR="003A0C58" w:rsidRPr="00B411F8" w:rsidRDefault="003A0C58" w:rsidP="0092760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7F1CBCD4" w14:textId="5E30D792" w:rsidR="003A0C58" w:rsidRPr="00B411F8" w:rsidRDefault="003A0C58" w:rsidP="0028482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C84FE44" w14:textId="730B91F0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Consumer behavior</w:t>
            </w:r>
          </w:p>
        </w:tc>
        <w:tc>
          <w:tcPr>
            <w:tcW w:w="1381" w:type="dxa"/>
          </w:tcPr>
          <w:p w14:paraId="651B23E2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Lisans</w:t>
            </w:r>
          </w:p>
        </w:tc>
        <w:tc>
          <w:tcPr>
            <w:tcW w:w="925" w:type="dxa"/>
          </w:tcPr>
          <w:p w14:paraId="5D3C833F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3</w:t>
            </w:r>
          </w:p>
        </w:tc>
        <w:tc>
          <w:tcPr>
            <w:tcW w:w="1339" w:type="dxa"/>
          </w:tcPr>
          <w:p w14:paraId="7583E22C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5F88AD77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14</w:t>
            </w:r>
          </w:p>
        </w:tc>
      </w:tr>
      <w:tr w:rsidR="003A0C58" w:rsidRPr="00B411F8" w14:paraId="1984CA86" w14:textId="77777777" w:rsidTr="00724E9D">
        <w:trPr>
          <w:cantSplit/>
          <w:trHeight w:val="512"/>
        </w:trPr>
        <w:tc>
          <w:tcPr>
            <w:tcW w:w="1326" w:type="dxa"/>
            <w:vMerge/>
            <w:vAlign w:val="center"/>
          </w:tcPr>
          <w:p w14:paraId="0231D574" w14:textId="77777777" w:rsidR="003A0C58" w:rsidRPr="00B411F8" w:rsidRDefault="003A0C58" w:rsidP="0092760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4CD679C3" w14:textId="13963F29" w:rsidR="003A0C58" w:rsidRPr="00B411F8" w:rsidRDefault="003A0C58" w:rsidP="00284823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5B0A17A4" w14:textId="20040274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8F8F8"/>
              </w:rPr>
              <w:t>Marketing Management</w:t>
            </w:r>
          </w:p>
        </w:tc>
        <w:tc>
          <w:tcPr>
            <w:tcW w:w="1381" w:type="dxa"/>
          </w:tcPr>
          <w:p w14:paraId="2D39CB57" w14:textId="5A835CEB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8F8F8"/>
              </w:rPr>
              <w:t>Yüksek Lisans</w:t>
            </w:r>
          </w:p>
        </w:tc>
        <w:tc>
          <w:tcPr>
            <w:tcW w:w="925" w:type="dxa"/>
          </w:tcPr>
          <w:p w14:paraId="1D3A9D80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3</w:t>
            </w:r>
          </w:p>
        </w:tc>
        <w:tc>
          <w:tcPr>
            <w:tcW w:w="1339" w:type="dxa"/>
          </w:tcPr>
          <w:p w14:paraId="6CB9099E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11B2F59A" w14:textId="7A60B48B" w:rsidR="003A0C58" w:rsidRPr="00B411F8" w:rsidRDefault="003A0C58" w:rsidP="0028482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10</w:t>
            </w:r>
          </w:p>
        </w:tc>
      </w:tr>
      <w:tr w:rsidR="003A0C58" w:rsidRPr="00B411F8" w14:paraId="4BE9E677" w14:textId="77777777" w:rsidTr="00724E9D">
        <w:trPr>
          <w:cantSplit/>
        </w:trPr>
        <w:tc>
          <w:tcPr>
            <w:tcW w:w="1326" w:type="dxa"/>
            <w:vMerge/>
            <w:vAlign w:val="center"/>
          </w:tcPr>
          <w:p w14:paraId="165A254A" w14:textId="77777777" w:rsidR="003A0C58" w:rsidRPr="00B411F8" w:rsidRDefault="003A0C58" w:rsidP="0092760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1B553A9D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FB64B63" w14:textId="67B27D89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Introduction to marketing</w:t>
            </w:r>
          </w:p>
        </w:tc>
        <w:tc>
          <w:tcPr>
            <w:tcW w:w="1381" w:type="dxa"/>
          </w:tcPr>
          <w:p w14:paraId="7F76F133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Lisans</w:t>
            </w:r>
          </w:p>
        </w:tc>
        <w:tc>
          <w:tcPr>
            <w:tcW w:w="925" w:type="dxa"/>
          </w:tcPr>
          <w:p w14:paraId="1110225F" w14:textId="62986BFE" w:rsidR="003A0C58" w:rsidRPr="00B411F8" w:rsidRDefault="003A0C58" w:rsidP="0028482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6</w:t>
            </w:r>
          </w:p>
        </w:tc>
        <w:tc>
          <w:tcPr>
            <w:tcW w:w="1339" w:type="dxa"/>
          </w:tcPr>
          <w:p w14:paraId="33035F45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236A9BDB" w14:textId="746AF72E" w:rsidR="003A0C58" w:rsidRPr="00B411F8" w:rsidRDefault="003A0C58" w:rsidP="0028482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92</w:t>
            </w:r>
          </w:p>
        </w:tc>
      </w:tr>
      <w:tr w:rsidR="003A0C58" w:rsidRPr="00B411F8" w14:paraId="2E66885A" w14:textId="77777777" w:rsidTr="00724E9D">
        <w:trPr>
          <w:cantSplit/>
          <w:trHeight w:val="23"/>
        </w:trPr>
        <w:tc>
          <w:tcPr>
            <w:tcW w:w="1326" w:type="dxa"/>
            <w:vMerge/>
            <w:vAlign w:val="center"/>
          </w:tcPr>
          <w:p w14:paraId="673B4F20" w14:textId="77777777" w:rsidR="003A0C58" w:rsidRPr="00B411F8" w:rsidRDefault="003A0C58" w:rsidP="0092760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69576E0B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A2579A8" w14:textId="64CC8AE1" w:rsidR="003A0C58" w:rsidRPr="00B411F8" w:rsidRDefault="003A0C58" w:rsidP="00A444C4">
            <w:pPr>
              <w:jc w:val="both"/>
              <w:rPr>
                <w:rFonts w:ascii="Verdana" w:hAnsi="Verdana" w:cs="Arial"/>
                <w:color w:val="333333"/>
                <w:sz w:val="20"/>
                <w:szCs w:val="20"/>
                <w:lang w:val="en-US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</w:rPr>
              <w:t>Introduction to business</w:t>
            </w:r>
          </w:p>
        </w:tc>
        <w:tc>
          <w:tcPr>
            <w:tcW w:w="1381" w:type="dxa"/>
          </w:tcPr>
          <w:p w14:paraId="6AB8FDD1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Lisans</w:t>
            </w:r>
          </w:p>
        </w:tc>
        <w:tc>
          <w:tcPr>
            <w:tcW w:w="925" w:type="dxa"/>
          </w:tcPr>
          <w:p w14:paraId="55EE2852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3</w:t>
            </w:r>
          </w:p>
        </w:tc>
        <w:tc>
          <w:tcPr>
            <w:tcW w:w="1339" w:type="dxa"/>
          </w:tcPr>
          <w:p w14:paraId="2C8DB31F" w14:textId="77777777" w:rsidR="003A0C58" w:rsidRPr="00B411F8" w:rsidRDefault="003A0C58" w:rsidP="0092760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531D843A" w14:textId="0C8602A9" w:rsidR="003A0C58" w:rsidRPr="00B411F8" w:rsidRDefault="003A0C58" w:rsidP="0004158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35</w:t>
            </w:r>
          </w:p>
        </w:tc>
      </w:tr>
      <w:bookmarkEnd w:id="0"/>
      <w:tr w:rsidR="00C6422C" w:rsidRPr="00B411F8" w14:paraId="72DA63E0" w14:textId="77777777" w:rsidTr="00724E9D">
        <w:trPr>
          <w:cantSplit/>
        </w:trPr>
        <w:tc>
          <w:tcPr>
            <w:tcW w:w="1326" w:type="dxa"/>
            <w:vMerge w:val="restart"/>
            <w:vAlign w:val="center"/>
          </w:tcPr>
          <w:p w14:paraId="49DCDE1C" w14:textId="77777777" w:rsidR="00C6422C" w:rsidRPr="00B411F8" w:rsidRDefault="00C6422C" w:rsidP="00254B2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396" w:type="dxa"/>
            <w:vMerge w:val="restart"/>
          </w:tcPr>
          <w:p w14:paraId="3941BEC0" w14:textId="77777777" w:rsidR="00C6422C" w:rsidRPr="00B411F8" w:rsidRDefault="00C6422C" w:rsidP="00254B2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    Dönem</w:t>
            </w:r>
          </w:p>
        </w:tc>
        <w:tc>
          <w:tcPr>
            <w:tcW w:w="1562" w:type="dxa"/>
            <w:vMerge w:val="restart"/>
          </w:tcPr>
          <w:p w14:paraId="2A3F98C7" w14:textId="77777777" w:rsidR="00C6422C" w:rsidRPr="00B411F8" w:rsidRDefault="00C6422C" w:rsidP="00254B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>Dersin Adı</w:t>
            </w:r>
          </w:p>
        </w:tc>
        <w:tc>
          <w:tcPr>
            <w:tcW w:w="1381" w:type="dxa"/>
            <w:vMerge w:val="restart"/>
          </w:tcPr>
          <w:p w14:paraId="64D4D9A4" w14:textId="77777777" w:rsidR="00C6422C" w:rsidRPr="00B411F8" w:rsidRDefault="00C6422C" w:rsidP="00254B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>Seviye</w:t>
            </w:r>
          </w:p>
        </w:tc>
        <w:tc>
          <w:tcPr>
            <w:tcW w:w="2264" w:type="dxa"/>
            <w:gridSpan w:val="2"/>
          </w:tcPr>
          <w:p w14:paraId="54AE5021" w14:textId="77777777" w:rsidR="00C6422C" w:rsidRPr="00B411F8" w:rsidRDefault="00C6422C" w:rsidP="00254B2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vAlign w:val="center"/>
          </w:tcPr>
          <w:p w14:paraId="3E44DCE0" w14:textId="77777777" w:rsidR="00C6422C" w:rsidRPr="00B411F8" w:rsidRDefault="00C6422C" w:rsidP="00254B2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Öğrenci Sayısı </w:t>
            </w:r>
          </w:p>
        </w:tc>
      </w:tr>
      <w:tr w:rsidR="00C6422C" w:rsidRPr="00B411F8" w14:paraId="6E797A00" w14:textId="77777777" w:rsidTr="00724E9D">
        <w:trPr>
          <w:cantSplit/>
        </w:trPr>
        <w:tc>
          <w:tcPr>
            <w:tcW w:w="1326" w:type="dxa"/>
            <w:vMerge/>
            <w:vAlign w:val="center"/>
          </w:tcPr>
          <w:p w14:paraId="3F3674CC" w14:textId="77777777" w:rsidR="00C6422C" w:rsidRPr="00B411F8" w:rsidRDefault="00C6422C" w:rsidP="00254B29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272B89A8" w14:textId="77777777" w:rsidR="00C6422C" w:rsidRPr="00B411F8" w:rsidRDefault="00C6422C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14:paraId="4C4CB9D0" w14:textId="77777777" w:rsidR="00C6422C" w:rsidRPr="00B411F8" w:rsidRDefault="00C6422C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36813ADA" w14:textId="77777777" w:rsidR="00C6422C" w:rsidRPr="00B411F8" w:rsidRDefault="00C6422C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14:paraId="16BB9251" w14:textId="77777777" w:rsidR="00C6422C" w:rsidRPr="00B411F8" w:rsidRDefault="00C6422C" w:rsidP="00254B2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</w:tcPr>
          <w:p w14:paraId="34E8EE17" w14:textId="77777777" w:rsidR="00C6422C" w:rsidRPr="00B411F8" w:rsidRDefault="00C6422C" w:rsidP="00254B2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1087" w:type="dxa"/>
            <w:vMerge/>
            <w:vAlign w:val="center"/>
          </w:tcPr>
          <w:p w14:paraId="6702B8D4" w14:textId="77777777" w:rsidR="00C6422C" w:rsidRPr="00B411F8" w:rsidRDefault="00C6422C" w:rsidP="00254B29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3A0C58" w:rsidRPr="00B411F8" w14:paraId="3B17FFAA" w14:textId="77777777" w:rsidTr="00724E9D">
        <w:trPr>
          <w:cantSplit/>
          <w:trHeight w:val="522"/>
        </w:trPr>
        <w:tc>
          <w:tcPr>
            <w:tcW w:w="1326" w:type="dxa"/>
            <w:vMerge w:val="restart"/>
            <w:vAlign w:val="center"/>
          </w:tcPr>
          <w:p w14:paraId="454A3BCC" w14:textId="3CFDA97D" w:rsidR="003A0C58" w:rsidRPr="00B411F8" w:rsidRDefault="003A0C58" w:rsidP="00254B29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2022-2023 </w:t>
            </w:r>
          </w:p>
        </w:tc>
        <w:tc>
          <w:tcPr>
            <w:tcW w:w="1396" w:type="dxa"/>
            <w:vMerge w:val="restart"/>
          </w:tcPr>
          <w:p w14:paraId="4DF78B14" w14:textId="77777777" w:rsidR="003A0C58" w:rsidRPr="00B411F8" w:rsidRDefault="003A0C58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7AAD16D4" w14:textId="77777777" w:rsidR="003A0C58" w:rsidRPr="00B411F8" w:rsidRDefault="003A0C58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E4ED3B" w14:textId="2C9F69DD" w:rsidR="003A0C58" w:rsidRPr="00B411F8" w:rsidRDefault="003A0C58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11F8">
              <w:rPr>
                <w:rFonts w:ascii="Verdana" w:hAnsi="Verdana"/>
                <w:b/>
                <w:bCs/>
                <w:sz w:val="20"/>
                <w:szCs w:val="20"/>
              </w:rPr>
              <w:t>Güz</w:t>
            </w:r>
          </w:p>
        </w:tc>
        <w:tc>
          <w:tcPr>
            <w:tcW w:w="1562" w:type="dxa"/>
          </w:tcPr>
          <w:p w14:paraId="286DCE65" w14:textId="75C8394D" w:rsidR="003A0C58" w:rsidRPr="00B411F8" w:rsidRDefault="00AA5226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Introduction to marketing</w:t>
            </w:r>
          </w:p>
        </w:tc>
        <w:tc>
          <w:tcPr>
            <w:tcW w:w="1381" w:type="dxa"/>
          </w:tcPr>
          <w:p w14:paraId="1793C9FE" w14:textId="77777777" w:rsidR="003A0C58" w:rsidRPr="00B411F8" w:rsidRDefault="003A0C58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Lisans</w:t>
            </w:r>
          </w:p>
        </w:tc>
        <w:tc>
          <w:tcPr>
            <w:tcW w:w="925" w:type="dxa"/>
          </w:tcPr>
          <w:p w14:paraId="1BB8CBD3" w14:textId="6850CF49" w:rsidR="003A0C58" w:rsidRPr="00B411F8" w:rsidRDefault="003A0C58" w:rsidP="00AA522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  </w:t>
            </w:r>
            <w:r w:rsidR="00AA5226" w:rsidRPr="00B411F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14:paraId="1B701A1F" w14:textId="77777777" w:rsidR="003A0C58" w:rsidRPr="00B411F8" w:rsidRDefault="003A0C58" w:rsidP="00254B2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36A6E124" w14:textId="7F2D13E9" w:rsidR="003A0C58" w:rsidRPr="00B411F8" w:rsidRDefault="003A0C58" w:rsidP="00254B2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  </w:t>
            </w:r>
            <w:r w:rsidR="00AA5226" w:rsidRPr="00B411F8">
              <w:rPr>
                <w:rFonts w:ascii="Verdana" w:hAnsi="Verdana"/>
                <w:sz w:val="20"/>
                <w:szCs w:val="20"/>
              </w:rPr>
              <w:t>1</w:t>
            </w:r>
            <w:r w:rsidRPr="00B411F8"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3A0C58" w:rsidRPr="00B411F8" w14:paraId="20865D1C" w14:textId="77777777" w:rsidTr="00724E9D">
        <w:trPr>
          <w:cantSplit/>
          <w:trHeight w:val="529"/>
        </w:trPr>
        <w:tc>
          <w:tcPr>
            <w:tcW w:w="1326" w:type="dxa"/>
            <w:vMerge/>
            <w:vAlign w:val="center"/>
          </w:tcPr>
          <w:p w14:paraId="22B7F194" w14:textId="77777777" w:rsidR="003A0C58" w:rsidRPr="00B411F8" w:rsidRDefault="003A0C58" w:rsidP="00254B29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05BB85EC" w14:textId="5663DA9A" w:rsidR="003A0C58" w:rsidRPr="00B411F8" w:rsidRDefault="003A0C58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60D6955" w14:textId="742BC0DE" w:rsidR="003A0C58" w:rsidRPr="00B411F8" w:rsidRDefault="008E40E5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Principles of management 1</w:t>
            </w:r>
          </w:p>
        </w:tc>
        <w:tc>
          <w:tcPr>
            <w:tcW w:w="1381" w:type="dxa"/>
          </w:tcPr>
          <w:p w14:paraId="4B8E9701" w14:textId="77777777" w:rsidR="003A0C58" w:rsidRPr="00B411F8" w:rsidRDefault="003A0C58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Lisans</w:t>
            </w:r>
          </w:p>
        </w:tc>
        <w:tc>
          <w:tcPr>
            <w:tcW w:w="925" w:type="dxa"/>
          </w:tcPr>
          <w:p w14:paraId="3843D2E3" w14:textId="182E9EFC" w:rsidR="003A0C58" w:rsidRPr="00B411F8" w:rsidRDefault="003A0C58" w:rsidP="008E40E5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  </w:t>
            </w:r>
            <w:r w:rsidR="008E40E5" w:rsidRPr="00B411F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14:paraId="1CFE19EC" w14:textId="77777777" w:rsidR="003A0C58" w:rsidRPr="00B411F8" w:rsidRDefault="003A0C58" w:rsidP="00254B2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5B3522D6" w14:textId="602FCB83" w:rsidR="003A0C58" w:rsidRPr="00B411F8" w:rsidRDefault="003A0C58" w:rsidP="008E40E5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  </w:t>
            </w:r>
            <w:r w:rsidR="008E40E5" w:rsidRPr="00B411F8">
              <w:rPr>
                <w:rFonts w:ascii="Verdana" w:hAnsi="Verdana"/>
                <w:sz w:val="20"/>
                <w:szCs w:val="20"/>
              </w:rPr>
              <w:t>78</w:t>
            </w:r>
          </w:p>
        </w:tc>
      </w:tr>
      <w:tr w:rsidR="00360C55" w:rsidRPr="00B411F8" w14:paraId="4AF132A7" w14:textId="77777777" w:rsidTr="00360C55">
        <w:trPr>
          <w:cantSplit/>
          <w:trHeight w:val="791"/>
        </w:trPr>
        <w:tc>
          <w:tcPr>
            <w:tcW w:w="1326" w:type="dxa"/>
            <w:vMerge/>
            <w:vAlign w:val="center"/>
          </w:tcPr>
          <w:p w14:paraId="5DAECE31" w14:textId="77777777" w:rsidR="00360C55" w:rsidRPr="00B411F8" w:rsidRDefault="00360C55" w:rsidP="00254B29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16291189" w14:textId="0D95D0A9" w:rsidR="00360C55" w:rsidRPr="00B411F8" w:rsidRDefault="00360C55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40925F2E" w14:textId="40E21E52" w:rsidR="00360C55" w:rsidRPr="00B411F8" w:rsidRDefault="00360C55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Pricing strategies and analysis</w:t>
            </w:r>
          </w:p>
        </w:tc>
        <w:tc>
          <w:tcPr>
            <w:tcW w:w="1381" w:type="dxa"/>
          </w:tcPr>
          <w:p w14:paraId="4A5A3A35" w14:textId="77777777" w:rsidR="00360C55" w:rsidRPr="00B411F8" w:rsidRDefault="00360C55" w:rsidP="00254B29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Lisans</w:t>
            </w:r>
          </w:p>
        </w:tc>
        <w:tc>
          <w:tcPr>
            <w:tcW w:w="925" w:type="dxa"/>
          </w:tcPr>
          <w:p w14:paraId="0277DC93" w14:textId="77777777" w:rsidR="00360C55" w:rsidRPr="00B411F8" w:rsidRDefault="00360C55" w:rsidP="00254B2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3</w:t>
            </w:r>
          </w:p>
        </w:tc>
        <w:tc>
          <w:tcPr>
            <w:tcW w:w="1339" w:type="dxa"/>
          </w:tcPr>
          <w:p w14:paraId="4B55944C" w14:textId="77777777" w:rsidR="00360C55" w:rsidRPr="00B411F8" w:rsidRDefault="00360C55" w:rsidP="00254B2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2D26F77D" w14:textId="5C60E325" w:rsidR="00360C55" w:rsidRPr="00B411F8" w:rsidRDefault="00360C55" w:rsidP="00C74342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12</w:t>
            </w:r>
          </w:p>
        </w:tc>
      </w:tr>
      <w:tr w:rsidR="00690B94" w:rsidRPr="00B411F8" w14:paraId="771A2E21" w14:textId="77777777" w:rsidTr="00A60C2C">
        <w:trPr>
          <w:cantSplit/>
        </w:trPr>
        <w:tc>
          <w:tcPr>
            <w:tcW w:w="1326" w:type="dxa"/>
            <w:vMerge w:val="restart"/>
            <w:vAlign w:val="center"/>
          </w:tcPr>
          <w:p w14:paraId="7C99BED7" w14:textId="77777777" w:rsidR="00690B94" w:rsidRPr="00B411F8" w:rsidRDefault="00690B94" w:rsidP="00A60C2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396" w:type="dxa"/>
            <w:vMerge w:val="restart"/>
          </w:tcPr>
          <w:p w14:paraId="313B3C36" w14:textId="77777777" w:rsidR="00690B94" w:rsidRPr="00B411F8" w:rsidRDefault="00690B94" w:rsidP="00A60C2C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    Dönem</w:t>
            </w:r>
          </w:p>
        </w:tc>
        <w:tc>
          <w:tcPr>
            <w:tcW w:w="1562" w:type="dxa"/>
            <w:vMerge w:val="restart"/>
          </w:tcPr>
          <w:p w14:paraId="4881B211" w14:textId="77777777" w:rsidR="00690B94" w:rsidRPr="00B411F8" w:rsidRDefault="00690B94" w:rsidP="00A60C2C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>Dersin Adı</w:t>
            </w:r>
          </w:p>
        </w:tc>
        <w:tc>
          <w:tcPr>
            <w:tcW w:w="1381" w:type="dxa"/>
            <w:vMerge w:val="restart"/>
          </w:tcPr>
          <w:p w14:paraId="329916D6" w14:textId="77777777" w:rsidR="00690B94" w:rsidRPr="00B411F8" w:rsidRDefault="00690B94" w:rsidP="00A60C2C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>Seviye</w:t>
            </w:r>
          </w:p>
        </w:tc>
        <w:tc>
          <w:tcPr>
            <w:tcW w:w="2264" w:type="dxa"/>
            <w:gridSpan w:val="2"/>
          </w:tcPr>
          <w:p w14:paraId="360DCF5B" w14:textId="77777777" w:rsidR="00690B94" w:rsidRPr="00B411F8" w:rsidRDefault="00690B94" w:rsidP="00A60C2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vAlign w:val="center"/>
          </w:tcPr>
          <w:p w14:paraId="4AD8B811" w14:textId="77777777" w:rsidR="00690B94" w:rsidRPr="00B411F8" w:rsidRDefault="00690B94" w:rsidP="00A60C2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Öğrenci Sayısı </w:t>
            </w:r>
          </w:p>
        </w:tc>
      </w:tr>
      <w:tr w:rsidR="00690B94" w:rsidRPr="00B411F8" w14:paraId="4E7E581C" w14:textId="77777777" w:rsidTr="00A60C2C">
        <w:trPr>
          <w:cantSplit/>
        </w:trPr>
        <w:tc>
          <w:tcPr>
            <w:tcW w:w="1326" w:type="dxa"/>
            <w:vMerge/>
            <w:vAlign w:val="center"/>
          </w:tcPr>
          <w:p w14:paraId="42688C8B" w14:textId="77777777" w:rsidR="00690B94" w:rsidRPr="00B411F8" w:rsidRDefault="00690B94" w:rsidP="00A60C2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3FE48158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14:paraId="3C42E66F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6D8F0584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14:paraId="22D386F3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</w:tcPr>
          <w:p w14:paraId="27ECE4A2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1087" w:type="dxa"/>
            <w:vMerge/>
            <w:vAlign w:val="center"/>
          </w:tcPr>
          <w:p w14:paraId="460BD1D9" w14:textId="77777777" w:rsidR="00690B94" w:rsidRPr="00B411F8" w:rsidRDefault="00690B94" w:rsidP="00A60C2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690B94" w:rsidRPr="00B411F8" w14:paraId="3DB04F67" w14:textId="77777777" w:rsidTr="00A60C2C">
        <w:trPr>
          <w:cantSplit/>
          <w:trHeight w:val="522"/>
        </w:trPr>
        <w:tc>
          <w:tcPr>
            <w:tcW w:w="1326" w:type="dxa"/>
            <w:vMerge w:val="restart"/>
            <w:vAlign w:val="center"/>
          </w:tcPr>
          <w:p w14:paraId="600701B0" w14:textId="5C5A6795" w:rsidR="00690B94" w:rsidRPr="00B411F8" w:rsidRDefault="00690B94" w:rsidP="00A60C2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lastRenderedPageBreak/>
              <w:t xml:space="preserve">2021-22 </w:t>
            </w:r>
          </w:p>
        </w:tc>
        <w:tc>
          <w:tcPr>
            <w:tcW w:w="1396" w:type="dxa"/>
            <w:vMerge w:val="restart"/>
          </w:tcPr>
          <w:p w14:paraId="07D89CC6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1C03179F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ADF160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1562" w:type="dxa"/>
          </w:tcPr>
          <w:p w14:paraId="5511B5B5" w14:textId="699D73E3" w:rsidR="00690B94" w:rsidRPr="00B411F8" w:rsidRDefault="00DC3D55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8F8F8"/>
              </w:rPr>
              <w:t>Marketing research</w:t>
            </w:r>
          </w:p>
        </w:tc>
        <w:tc>
          <w:tcPr>
            <w:tcW w:w="1381" w:type="dxa"/>
          </w:tcPr>
          <w:p w14:paraId="2374C5AF" w14:textId="2311A27F" w:rsidR="00690B94" w:rsidRPr="00B411F8" w:rsidRDefault="00DC3D55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8F8F8"/>
              </w:rPr>
              <w:t>Yüksek Lisans</w:t>
            </w:r>
          </w:p>
        </w:tc>
        <w:tc>
          <w:tcPr>
            <w:tcW w:w="925" w:type="dxa"/>
          </w:tcPr>
          <w:p w14:paraId="51D097C0" w14:textId="25A32BD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</w:t>
            </w:r>
            <w:r w:rsidR="00DC3D55" w:rsidRPr="00B411F8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1339" w:type="dxa"/>
          </w:tcPr>
          <w:p w14:paraId="4A5A7E09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0CA1FE95" w14:textId="27F35BC5" w:rsidR="00690B94" w:rsidRPr="00B411F8" w:rsidRDefault="00690B94" w:rsidP="00DC3D55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  </w:t>
            </w:r>
            <w:r w:rsidR="00DC3D55" w:rsidRPr="00B411F8">
              <w:rPr>
                <w:rFonts w:ascii="Verdana" w:hAnsi="Verdana"/>
                <w:sz w:val="20"/>
                <w:szCs w:val="20"/>
              </w:rPr>
              <w:t>27</w:t>
            </w:r>
          </w:p>
        </w:tc>
      </w:tr>
      <w:tr w:rsidR="00690B94" w:rsidRPr="00B411F8" w14:paraId="03FEE60F" w14:textId="77777777" w:rsidTr="00A60C2C">
        <w:trPr>
          <w:cantSplit/>
          <w:trHeight w:val="529"/>
        </w:trPr>
        <w:tc>
          <w:tcPr>
            <w:tcW w:w="1326" w:type="dxa"/>
            <w:vMerge/>
            <w:vAlign w:val="center"/>
          </w:tcPr>
          <w:p w14:paraId="2FE301E1" w14:textId="77777777" w:rsidR="00690B94" w:rsidRPr="00B411F8" w:rsidRDefault="00690B94" w:rsidP="00A60C2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32CBD7F3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1285C7E" w14:textId="4ABD7B46" w:rsidR="00690B94" w:rsidRPr="00B411F8" w:rsidRDefault="00FA5BA9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Auditing</w:t>
            </w:r>
          </w:p>
        </w:tc>
        <w:tc>
          <w:tcPr>
            <w:tcW w:w="1381" w:type="dxa"/>
          </w:tcPr>
          <w:p w14:paraId="1471381A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Lisans</w:t>
            </w:r>
          </w:p>
        </w:tc>
        <w:tc>
          <w:tcPr>
            <w:tcW w:w="925" w:type="dxa"/>
          </w:tcPr>
          <w:p w14:paraId="5681E741" w14:textId="419A5088" w:rsidR="00690B94" w:rsidRPr="00B411F8" w:rsidRDefault="00690B94" w:rsidP="00FA5BA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  </w:t>
            </w:r>
            <w:r w:rsidR="00FA5BA9" w:rsidRPr="00B411F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14:paraId="50919017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7B519646" w14:textId="032C4CAF" w:rsidR="00690B94" w:rsidRPr="00B411F8" w:rsidRDefault="00690B94" w:rsidP="00FA5BA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  </w:t>
            </w:r>
            <w:r w:rsidR="00FA5BA9" w:rsidRPr="00B411F8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690B94" w:rsidRPr="00B411F8" w14:paraId="7FDD4658" w14:textId="77777777" w:rsidTr="00A60C2C">
        <w:trPr>
          <w:cantSplit/>
          <w:trHeight w:val="512"/>
        </w:trPr>
        <w:tc>
          <w:tcPr>
            <w:tcW w:w="1326" w:type="dxa"/>
            <w:vMerge/>
            <w:vAlign w:val="center"/>
          </w:tcPr>
          <w:p w14:paraId="64CC6CD8" w14:textId="77777777" w:rsidR="00690B94" w:rsidRPr="00B411F8" w:rsidRDefault="00690B94" w:rsidP="00A60C2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1178786F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55B0E542" w14:textId="538105D4" w:rsidR="00690B94" w:rsidRPr="00B411F8" w:rsidRDefault="00FA5BA9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8F8F8"/>
              </w:rPr>
              <w:t>Principles of Accounting 1</w:t>
            </w:r>
          </w:p>
        </w:tc>
        <w:tc>
          <w:tcPr>
            <w:tcW w:w="1381" w:type="dxa"/>
          </w:tcPr>
          <w:p w14:paraId="7E57F1E2" w14:textId="17C97D92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8F8F8"/>
              </w:rPr>
              <w:t>Lisans</w:t>
            </w:r>
          </w:p>
        </w:tc>
        <w:tc>
          <w:tcPr>
            <w:tcW w:w="925" w:type="dxa"/>
          </w:tcPr>
          <w:p w14:paraId="0EE7744C" w14:textId="4A4CC0D0" w:rsidR="00690B94" w:rsidRPr="00B411F8" w:rsidRDefault="00690B94" w:rsidP="00FA5BA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  </w:t>
            </w:r>
            <w:r w:rsidR="00FA5BA9" w:rsidRPr="00B411F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14:paraId="60655190" w14:textId="77777777" w:rsidR="00690B94" w:rsidRPr="00B411F8" w:rsidRDefault="00690B94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29F6E5DE" w14:textId="33F12AC8" w:rsidR="00690B94" w:rsidRPr="00B411F8" w:rsidRDefault="00690B94" w:rsidP="00FA5BA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  </w:t>
            </w:r>
            <w:r w:rsidR="00FA5BA9" w:rsidRPr="00B411F8">
              <w:rPr>
                <w:rFonts w:ascii="Verdana" w:hAnsi="Verdana"/>
                <w:sz w:val="20"/>
                <w:szCs w:val="20"/>
              </w:rPr>
              <w:t>27</w:t>
            </w:r>
          </w:p>
        </w:tc>
      </w:tr>
      <w:tr w:rsidR="003E0AED" w:rsidRPr="00B411F8" w14:paraId="3C7AB6B4" w14:textId="77777777" w:rsidTr="003E0AED">
        <w:trPr>
          <w:cantSplit/>
          <w:trHeight w:val="584"/>
        </w:trPr>
        <w:tc>
          <w:tcPr>
            <w:tcW w:w="1326" w:type="dxa"/>
            <w:vMerge/>
            <w:vAlign w:val="center"/>
          </w:tcPr>
          <w:p w14:paraId="66E08FDC" w14:textId="77777777" w:rsidR="003E0AED" w:rsidRPr="00B411F8" w:rsidRDefault="003E0AED" w:rsidP="00A60C2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4FFBC85B" w14:textId="77777777" w:rsidR="003E0AED" w:rsidRPr="00B411F8" w:rsidRDefault="003E0AED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942384F" w14:textId="51AF93B9" w:rsidR="003E0AED" w:rsidRPr="00B411F8" w:rsidRDefault="003E0AED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Marketing Management</w:t>
            </w:r>
          </w:p>
        </w:tc>
        <w:tc>
          <w:tcPr>
            <w:tcW w:w="1381" w:type="dxa"/>
          </w:tcPr>
          <w:p w14:paraId="4C76DBBB" w14:textId="77777777" w:rsidR="003E0AED" w:rsidRPr="00B411F8" w:rsidRDefault="003E0AED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Lisans</w:t>
            </w:r>
          </w:p>
        </w:tc>
        <w:tc>
          <w:tcPr>
            <w:tcW w:w="925" w:type="dxa"/>
          </w:tcPr>
          <w:p w14:paraId="06D87525" w14:textId="00C8000F" w:rsidR="003E0AED" w:rsidRPr="00B411F8" w:rsidRDefault="003E0AED" w:rsidP="003E0AE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1</w:t>
            </w:r>
          </w:p>
        </w:tc>
        <w:tc>
          <w:tcPr>
            <w:tcW w:w="1339" w:type="dxa"/>
          </w:tcPr>
          <w:p w14:paraId="3912C89C" w14:textId="77777777" w:rsidR="003E0AED" w:rsidRPr="00B411F8" w:rsidRDefault="003E0AED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20A6DD0B" w14:textId="244424C1" w:rsidR="003E0AED" w:rsidRPr="00B411F8" w:rsidRDefault="003E0AED" w:rsidP="003E0AE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23</w:t>
            </w:r>
          </w:p>
        </w:tc>
      </w:tr>
      <w:tr w:rsidR="004B4F2A" w:rsidRPr="00B411F8" w14:paraId="5F1D80AA" w14:textId="77777777" w:rsidTr="00A60C2C">
        <w:trPr>
          <w:cantSplit/>
        </w:trPr>
        <w:tc>
          <w:tcPr>
            <w:tcW w:w="1326" w:type="dxa"/>
            <w:vMerge w:val="restart"/>
            <w:vAlign w:val="center"/>
          </w:tcPr>
          <w:p w14:paraId="1099A7B2" w14:textId="77777777" w:rsidR="004B4F2A" w:rsidRPr="00B411F8" w:rsidRDefault="004B4F2A" w:rsidP="00A60C2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396" w:type="dxa"/>
            <w:vMerge w:val="restart"/>
          </w:tcPr>
          <w:p w14:paraId="71C313AE" w14:textId="77777777" w:rsidR="004B4F2A" w:rsidRPr="00B411F8" w:rsidRDefault="004B4F2A" w:rsidP="00A60C2C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    Dönem</w:t>
            </w:r>
          </w:p>
        </w:tc>
        <w:tc>
          <w:tcPr>
            <w:tcW w:w="1562" w:type="dxa"/>
            <w:vMerge w:val="restart"/>
          </w:tcPr>
          <w:p w14:paraId="63D6E701" w14:textId="77777777" w:rsidR="004B4F2A" w:rsidRPr="00B411F8" w:rsidRDefault="004B4F2A" w:rsidP="00A60C2C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>Dersin Adı</w:t>
            </w:r>
          </w:p>
        </w:tc>
        <w:tc>
          <w:tcPr>
            <w:tcW w:w="1381" w:type="dxa"/>
            <w:vMerge w:val="restart"/>
          </w:tcPr>
          <w:p w14:paraId="466907AD" w14:textId="77777777" w:rsidR="004B4F2A" w:rsidRPr="00B411F8" w:rsidRDefault="004B4F2A" w:rsidP="00A60C2C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>Seviye</w:t>
            </w:r>
          </w:p>
        </w:tc>
        <w:tc>
          <w:tcPr>
            <w:tcW w:w="2264" w:type="dxa"/>
            <w:gridSpan w:val="2"/>
          </w:tcPr>
          <w:p w14:paraId="46584A6B" w14:textId="77777777" w:rsidR="004B4F2A" w:rsidRPr="00B411F8" w:rsidRDefault="004B4F2A" w:rsidP="00A60C2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vAlign w:val="center"/>
          </w:tcPr>
          <w:p w14:paraId="442BCB27" w14:textId="77777777" w:rsidR="004B4F2A" w:rsidRPr="00B411F8" w:rsidRDefault="004B4F2A" w:rsidP="00A60C2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Öğrenci Sayısı </w:t>
            </w:r>
          </w:p>
        </w:tc>
      </w:tr>
      <w:tr w:rsidR="004B4F2A" w:rsidRPr="00B411F8" w14:paraId="0277E22C" w14:textId="77777777" w:rsidTr="00A60C2C">
        <w:trPr>
          <w:cantSplit/>
        </w:trPr>
        <w:tc>
          <w:tcPr>
            <w:tcW w:w="1326" w:type="dxa"/>
            <w:vMerge/>
            <w:vAlign w:val="center"/>
          </w:tcPr>
          <w:p w14:paraId="09DDF05F" w14:textId="77777777" w:rsidR="004B4F2A" w:rsidRPr="00B411F8" w:rsidRDefault="004B4F2A" w:rsidP="00A60C2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225B3498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14:paraId="1FFD7B05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5A653373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14:paraId="7773AB4D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</w:tcPr>
          <w:p w14:paraId="2B7F91B9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1087" w:type="dxa"/>
            <w:vMerge/>
            <w:vAlign w:val="center"/>
          </w:tcPr>
          <w:p w14:paraId="58063DA6" w14:textId="77777777" w:rsidR="004B4F2A" w:rsidRPr="00B411F8" w:rsidRDefault="004B4F2A" w:rsidP="00A60C2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4B4F2A" w:rsidRPr="00B411F8" w14:paraId="03946E54" w14:textId="77777777" w:rsidTr="00A60C2C">
        <w:trPr>
          <w:cantSplit/>
          <w:trHeight w:val="522"/>
        </w:trPr>
        <w:tc>
          <w:tcPr>
            <w:tcW w:w="1326" w:type="dxa"/>
            <w:vMerge w:val="restart"/>
            <w:vAlign w:val="center"/>
          </w:tcPr>
          <w:p w14:paraId="4C2C75CB" w14:textId="77777777" w:rsidR="004B4F2A" w:rsidRPr="00B411F8" w:rsidRDefault="004B4F2A" w:rsidP="00A60C2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2021-22 </w:t>
            </w:r>
          </w:p>
        </w:tc>
        <w:tc>
          <w:tcPr>
            <w:tcW w:w="1396" w:type="dxa"/>
            <w:vMerge w:val="restart"/>
          </w:tcPr>
          <w:p w14:paraId="60AFD559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549897B0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002B67" w14:textId="3382B4F8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b/>
                <w:bCs/>
                <w:sz w:val="20"/>
                <w:szCs w:val="20"/>
              </w:rPr>
              <w:t>Güz</w:t>
            </w:r>
          </w:p>
        </w:tc>
        <w:tc>
          <w:tcPr>
            <w:tcW w:w="1562" w:type="dxa"/>
          </w:tcPr>
          <w:p w14:paraId="0A8E00E9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8F8F8"/>
              </w:rPr>
              <w:t>Marketing research</w:t>
            </w:r>
          </w:p>
        </w:tc>
        <w:tc>
          <w:tcPr>
            <w:tcW w:w="1381" w:type="dxa"/>
          </w:tcPr>
          <w:p w14:paraId="04C5B31B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8F8F8"/>
              </w:rPr>
              <w:t>Yüksek Lisans</w:t>
            </w:r>
          </w:p>
        </w:tc>
        <w:tc>
          <w:tcPr>
            <w:tcW w:w="925" w:type="dxa"/>
          </w:tcPr>
          <w:p w14:paraId="2F74B8B9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1</w:t>
            </w:r>
          </w:p>
        </w:tc>
        <w:tc>
          <w:tcPr>
            <w:tcW w:w="1339" w:type="dxa"/>
          </w:tcPr>
          <w:p w14:paraId="2BDF679A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349642FB" w14:textId="5F02B144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24</w:t>
            </w:r>
          </w:p>
        </w:tc>
      </w:tr>
      <w:tr w:rsidR="004B4F2A" w:rsidRPr="00B411F8" w14:paraId="4E2EDB62" w14:textId="77777777" w:rsidTr="00A60C2C">
        <w:trPr>
          <w:cantSplit/>
          <w:trHeight w:val="529"/>
        </w:trPr>
        <w:tc>
          <w:tcPr>
            <w:tcW w:w="1326" w:type="dxa"/>
            <w:vMerge/>
            <w:vAlign w:val="center"/>
          </w:tcPr>
          <w:p w14:paraId="70594981" w14:textId="77777777" w:rsidR="004B4F2A" w:rsidRPr="00B411F8" w:rsidRDefault="004B4F2A" w:rsidP="00A60C2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2C65D486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996D97E" w14:textId="31F1D26D" w:rsidR="004B4F2A" w:rsidRPr="00B411F8" w:rsidRDefault="00990EDC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Managerial Economics</w:t>
            </w:r>
          </w:p>
        </w:tc>
        <w:tc>
          <w:tcPr>
            <w:tcW w:w="1381" w:type="dxa"/>
          </w:tcPr>
          <w:p w14:paraId="0B229530" w14:textId="12316016" w:rsidR="004B4F2A" w:rsidRPr="00B411F8" w:rsidRDefault="00990EDC" w:rsidP="00990EDC">
            <w:pPr>
              <w:jc w:val="both"/>
              <w:rPr>
                <w:rFonts w:ascii="Verdana" w:hAnsi="Verdana" w:cs="Arial"/>
                <w:color w:val="333333"/>
                <w:sz w:val="20"/>
                <w:szCs w:val="20"/>
                <w:lang w:val="en-US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</w:rPr>
              <w:t>Yüksek Lisans</w:t>
            </w:r>
          </w:p>
        </w:tc>
        <w:tc>
          <w:tcPr>
            <w:tcW w:w="925" w:type="dxa"/>
          </w:tcPr>
          <w:p w14:paraId="48C200D1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1</w:t>
            </w:r>
          </w:p>
        </w:tc>
        <w:tc>
          <w:tcPr>
            <w:tcW w:w="1339" w:type="dxa"/>
          </w:tcPr>
          <w:p w14:paraId="55A63C79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656AD309" w14:textId="141CE47C" w:rsidR="004B4F2A" w:rsidRPr="00B411F8" w:rsidRDefault="004B4F2A" w:rsidP="00990ED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</w:t>
            </w:r>
            <w:r w:rsidR="00990EDC" w:rsidRPr="00B411F8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4B4F2A" w:rsidRPr="00B411F8" w14:paraId="083D586A" w14:textId="77777777" w:rsidTr="00A60C2C">
        <w:trPr>
          <w:cantSplit/>
          <w:trHeight w:val="512"/>
        </w:trPr>
        <w:tc>
          <w:tcPr>
            <w:tcW w:w="1326" w:type="dxa"/>
            <w:vMerge/>
            <w:vAlign w:val="center"/>
          </w:tcPr>
          <w:p w14:paraId="76A313A4" w14:textId="77777777" w:rsidR="004B4F2A" w:rsidRPr="00B411F8" w:rsidRDefault="004B4F2A" w:rsidP="00A60C2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693580FF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44A2B1BE" w14:textId="3F8944FA" w:rsidR="004B4F2A" w:rsidRPr="00B411F8" w:rsidRDefault="009347DB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8F8F8"/>
              </w:rPr>
              <w:t>International accounting</w:t>
            </w:r>
          </w:p>
        </w:tc>
        <w:tc>
          <w:tcPr>
            <w:tcW w:w="1381" w:type="dxa"/>
          </w:tcPr>
          <w:p w14:paraId="3089B093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8F8F8"/>
              </w:rPr>
              <w:t>Lisans</w:t>
            </w:r>
          </w:p>
        </w:tc>
        <w:tc>
          <w:tcPr>
            <w:tcW w:w="925" w:type="dxa"/>
          </w:tcPr>
          <w:p w14:paraId="2D47B61E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1</w:t>
            </w:r>
          </w:p>
        </w:tc>
        <w:tc>
          <w:tcPr>
            <w:tcW w:w="1339" w:type="dxa"/>
          </w:tcPr>
          <w:p w14:paraId="33227803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4C62E022" w14:textId="34930890" w:rsidR="004B4F2A" w:rsidRPr="00B411F8" w:rsidRDefault="004B4F2A" w:rsidP="009347D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</w:t>
            </w:r>
            <w:r w:rsidR="009347DB" w:rsidRPr="00B411F8"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4B4F2A" w:rsidRPr="00B411F8" w14:paraId="421C4E89" w14:textId="77777777" w:rsidTr="00A60C2C">
        <w:trPr>
          <w:cantSplit/>
          <w:trHeight w:val="584"/>
        </w:trPr>
        <w:tc>
          <w:tcPr>
            <w:tcW w:w="1326" w:type="dxa"/>
            <w:vMerge/>
            <w:vAlign w:val="center"/>
          </w:tcPr>
          <w:p w14:paraId="347588BD" w14:textId="77777777" w:rsidR="004B4F2A" w:rsidRPr="00B411F8" w:rsidRDefault="004B4F2A" w:rsidP="00A60C2C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14:paraId="1C0B9746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3B71F64" w14:textId="1AE6F713" w:rsidR="004B4F2A" w:rsidRPr="00B411F8" w:rsidRDefault="009050F1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Principles of Accounting 2</w:t>
            </w:r>
          </w:p>
        </w:tc>
        <w:tc>
          <w:tcPr>
            <w:tcW w:w="1381" w:type="dxa"/>
          </w:tcPr>
          <w:p w14:paraId="233BF355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Lisans</w:t>
            </w:r>
          </w:p>
        </w:tc>
        <w:tc>
          <w:tcPr>
            <w:tcW w:w="925" w:type="dxa"/>
          </w:tcPr>
          <w:p w14:paraId="4DF2B99A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1</w:t>
            </w:r>
          </w:p>
        </w:tc>
        <w:tc>
          <w:tcPr>
            <w:tcW w:w="1339" w:type="dxa"/>
          </w:tcPr>
          <w:p w14:paraId="73C72BD9" w14:textId="77777777" w:rsidR="004B4F2A" w:rsidRPr="00B411F8" w:rsidRDefault="004B4F2A" w:rsidP="00A60C2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>  0</w:t>
            </w:r>
          </w:p>
        </w:tc>
        <w:tc>
          <w:tcPr>
            <w:tcW w:w="1087" w:type="dxa"/>
          </w:tcPr>
          <w:p w14:paraId="3AEA1B0B" w14:textId="68684997" w:rsidR="004B4F2A" w:rsidRPr="00B411F8" w:rsidRDefault="004B4F2A" w:rsidP="009050F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411F8">
              <w:rPr>
                <w:rFonts w:ascii="Verdana" w:hAnsi="Verdana"/>
                <w:sz w:val="20"/>
                <w:szCs w:val="20"/>
              </w:rPr>
              <w:t xml:space="preserve">  </w:t>
            </w:r>
            <w:r w:rsidR="009050F1" w:rsidRPr="00B411F8">
              <w:rPr>
                <w:rFonts w:ascii="Verdana" w:hAnsi="Verdana"/>
                <w:sz w:val="20"/>
                <w:szCs w:val="20"/>
              </w:rPr>
              <w:t>29</w:t>
            </w:r>
          </w:p>
        </w:tc>
      </w:tr>
    </w:tbl>
    <w:p w14:paraId="2A40545A" w14:textId="77777777" w:rsidR="009608F2" w:rsidRPr="00B411F8" w:rsidRDefault="009608F2" w:rsidP="009608F2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 w:rsidRPr="00B411F8">
        <w:rPr>
          <w:rFonts w:ascii="Verdana" w:hAnsi="Verdana"/>
          <w:b/>
          <w:sz w:val="28"/>
          <w:szCs w:val="20"/>
        </w:rPr>
        <w:t xml:space="preserve">ESERLER </w:t>
      </w:r>
    </w:p>
    <w:bookmarkEnd w:id="1"/>
    <w:p w14:paraId="00F0D48B" w14:textId="77777777" w:rsidR="009608F2" w:rsidRPr="00B411F8" w:rsidRDefault="009608F2" w:rsidP="009608F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  <w:u w:val="single"/>
        </w:rPr>
      </w:pPr>
      <w:r w:rsidRPr="00B411F8">
        <w:rPr>
          <w:rFonts w:ascii="Verdana" w:hAnsi="Verdana"/>
          <w:b/>
          <w:sz w:val="20"/>
          <w:szCs w:val="20"/>
        </w:rPr>
        <w:t xml:space="preserve">A. </w:t>
      </w:r>
      <w:r w:rsidRPr="00B411F8">
        <w:rPr>
          <w:rFonts w:ascii="Verdana" w:hAnsi="Verdana"/>
          <w:b/>
          <w:sz w:val="20"/>
          <w:szCs w:val="20"/>
          <w:u w:val="single"/>
        </w:rPr>
        <w:t>Uluslararası hakemli dergilerde yayımlanan makaleler:</w:t>
      </w:r>
    </w:p>
    <w:p w14:paraId="02097149" w14:textId="7E281F64" w:rsidR="00CC3951" w:rsidRDefault="00CC3951" w:rsidP="00912C51">
      <w:pPr>
        <w:spacing w:before="100" w:beforeAutospacing="1" w:after="100" w:afterAutospacing="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A1. </w:t>
      </w:r>
      <w:r w:rsidR="00340F04" w:rsidRPr="00340F04">
        <w:rPr>
          <w:rFonts w:ascii="Verdana" w:hAnsi="Verdana"/>
          <w:sz w:val="20"/>
          <w:szCs w:val="20"/>
        </w:rPr>
        <w:t>Koksal, M. H.</w:t>
      </w:r>
      <w:r w:rsidR="00340F04">
        <w:rPr>
          <w:rFonts w:ascii="Verdana" w:hAnsi="Verdana"/>
          <w:sz w:val="20"/>
          <w:szCs w:val="20"/>
        </w:rPr>
        <w:t>,</w:t>
      </w:r>
      <w:r w:rsidR="00340F04" w:rsidRPr="00340F04">
        <w:rPr>
          <w:rFonts w:ascii="Verdana" w:hAnsi="Verdana"/>
          <w:sz w:val="20"/>
          <w:szCs w:val="20"/>
        </w:rPr>
        <w:t xml:space="preserve"> </w:t>
      </w:r>
      <w:r w:rsidR="00340F04" w:rsidRPr="00B411F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&amp;</w:t>
      </w:r>
      <w:r w:rsidR="00340F04" w:rsidRPr="00340F04">
        <w:rPr>
          <w:rFonts w:ascii="Verdana" w:hAnsi="Verdana"/>
          <w:sz w:val="20"/>
          <w:szCs w:val="20"/>
        </w:rPr>
        <w:t xml:space="preserve"> </w:t>
      </w:r>
      <w:proofErr w:type="spellStart"/>
      <w:r w:rsidR="00340F04" w:rsidRPr="00B411F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Seyedimany</w:t>
      </w:r>
      <w:proofErr w:type="spellEnd"/>
      <w:r w:rsidR="00340F04" w:rsidRPr="00B411F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</w:t>
      </w:r>
      <w:proofErr w:type="gramStart"/>
      <w:r w:rsidR="00340F04" w:rsidRPr="00B411F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A.</w:t>
      </w:r>
      <w:r w:rsidR="00340F04" w:rsidRPr="00340F04">
        <w:rPr>
          <w:rFonts w:ascii="Verdana" w:hAnsi="Verdana"/>
          <w:sz w:val="20"/>
          <w:szCs w:val="20"/>
        </w:rPr>
        <w:t>(</w:t>
      </w:r>
      <w:proofErr w:type="gramEnd"/>
      <w:r w:rsidR="00340F04" w:rsidRPr="00340F04">
        <w:rPr>
          <w:rFonts w:ascii="Verdana" w:hAnsi="Verdana"/>
          <w:sz w:val="20"/>
          <w:szCs w:val="20"/>
        </w:rPr>
        <w:t>2023).</w:t>
      </w:r>
      <w:r w:rsidR="00340F04">
        <w:rPr>
          <w:rFonts w:ascii="Verdana" w:hAnsi="Verdana"/>
          <w:b/>
          <w:bCs/>
          <w:sz w:val="20"/>
          <w:szCs w:val="20"/>
        </w:rPr>
        <w:t xml:space="preserve"> </w:t>
      </w:r>
      <w:r w:rsidR="00340F04" w:rsidRPr="00340F0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Wine Consumer </w:t>
      </w:r>
      <w:proofErr w:type="spellStart"/>
      <w:r w:rsidR="00340F04" w:rsidRPr="00340F0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Typologies</w:t>
      </w:r>
      <w:proofErr w:type="spellEnd"/>
      <w:r w:rsidR="00340F04" w:rsidRPr="00340F0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40F04" w:rsidRPr="00340F0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Based</w:t>
      </w:r>
      <w:proofErr w:type="spellEnd"/>
      <w:r w:rsidR="00340F04" w:rsidRPr="00340F0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on Level of </w:t>
      </w:r>
      <w:proofErr w:type="spellStart"/>
      <w:r w:rsidR="00340F04" w:rsidRPr="00340F0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Involvement</w:t>
      </w:r>
      <w:proofErr w:type="spellEnd"/>
      <w:r w:rsidR="00340F04" w:rsidRPr="00340F0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: A Case of </w:t>
      </w:r>
      <w:proofErr w:type="spellStart"/>
      <w:r w:rsidR="00340F04" w:rsidRPr="00340F0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Turkey</w:t>
      </w:r>
      <w:proofErr w:type="spellEnd"/>
      <w:r w:rsidR="00340F04" w:rsidRPr="00340F0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</w:t>
      </w:r>
      <w:r w:rsidR="00340F04" w:rsidRPr="00340F0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="00340F04" w:rsidRPr="00340F04">
        <w:rPr>
          <w:rFonts w:ascii="Verdana" w:hAnsi="Verdana"/>
          <w:i/>
          <w:iCs/>
          <w:sz w:val="20"/>
          <w:szCs w:val="20"/>
        </w:rPr>
        <w:t>International</w:t>
      </w:r>
      <w:r w:rsidR="00340F04" w:rsidRPr="00340F04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 w:rsidR="00340F04" w:rsidRPr="00340F04">
        <w:rPr>
          <w:rFonts w:ascii="Verdana" w:hAnsi="Verdana"/>
          <w:i/>
          <w:iCs/>
          <w:sz w:val="20"/>
          <w:szCs w:val="20"/>
        </w:rPr>
        <w:t>Journal</w:t>
      </w:r>
      <w:proofErr w:type="spellEnd"/>
      <w:r w:rsidR="00340F04" w:rsidRPr="00340F04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 xml:space="preserve"> of Wine Business </w:t>
      </w:r>
      <w:proofErr w:type="spellStart"/>
      <w:r w:rsidR="00340F04" w:rsidRPr="00340F04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Research</w:t>
      </w:r>
      <w:proofErr w:type="spellEnd"/>
      <w:r w:rsidR="00340F04" w:rsidRPr="00340F0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</w:t>
      </w:r>
    </w:p>
    <w:p w14:paraId="321695CA" w14:textId="6461410D" w:rsidR="009608F2" w:rsidRPr="00B411F8" w:rsidRDefault="009608F2" w:rsidP="00912C51">
      <w:pPr>
        <w:spacing w:before="100" w:beforeAutospacing="1" w:after="100" w:afterAutospacing="1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B411F8">
        <w:rPr>
          <w:rFonts w:ascii="Verdana" w:hAnsi="Verdana"/>
          <w:b/>
          <w:bCs/>
          <w:sz w:val="20"/>
          <w:szCs w:val="20"/>
        </w:rPr>
        <w:t>A</w:t>
      </w:r>
      <w:r w:rsidR="00CC3951">
        <w:rPr>
          <w:rFonts w:ascii="Verdana" w:hAnsi="Verdana"/>
          <w:b/>
          <w:bCs/>
          <w:sz w:val="20"/>
          <w:szCs w:val="20"/>
        </w:rPr>
        <w:t>2</w:t>
      </w:r>
      <w:r w:rsidRPr="00B411F8">
        <w:rPr>
          <w:rFonts w:ascii="Verdana" w:hAnsi="Verdana"/>
          <w:sz w:val="20"/>
          <w:szCs w:val="20"/>
        </w:rPr>
        <w:t>.</w:t>
      </w:r>
      <w:r w:rsidR="00912C51" w:rsidRPr="00B411F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Seyedimany, A., &amp; Koksal, M. H. (2022). Segmentation of Turkish Wine Consumers Based on Generational Cohorts: An Exploratory Study. </w:t>
      </w:r>
      <w:r w:rsidR="00912C51" w:rsidRPr="00B411F8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Sustainability</w:t>
      </w:r>
      <w:r w:rsidR="00912C51" w:rsidRPr="00B411F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 </w:t>
      </w:r>
      <w:r w:rsidR="00912C51" w:rsidRPr="00B411F8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14</w:t>
      </w:r>
      <w:r w:rsidR="00912C51" w:rsidRPr="00B411F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(5), 3031.</w:t>
      </w:r>
    </w:p>
    <w:p w14:paraId="42C7592E" w14:textId="6211EA95" w:rsidR="00912C51" w:rsidRDefault="00912C51" w:rsidP="00912C51">
      <w:pPr>
        <w:spacing w:before="100" w:beforeAutospacing="1" w:after="100" w:afterAutospacing="1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B411F8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A</w:t>
      </w:r>
      <w:r w:rsidR="00CC3951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3</w:t>
      </w:r>
      <w:r w:rsidRPr="00B411F8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.</w:t>
      </w:r>
      <w:r w:rsidRPr="00B411F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Seyedimany, A. (2019). Stock price reactions on nasdaq stock exchange for special dividend announcements. </w:t>
      </w:r>
      <w:proofErr w:type="spellStart"/>
      <w:r w:rsidRPr="00B411F8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Emerging</w:t>
      </w:r>
      <w:proofErr w:type="spellEnd"/>
      <w:r w:rsidRPr="00B411F8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411F8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Science</w:t>
      </w:r>
      <w:proofErr w:type="spellEnd"/>
      <w:r w:rsidRPr="00B411F8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411F8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 w:rsidRPr="00B411F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 </w:t>
      </w:r>
      <w:r w:rsidRPr="00B411F8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3</w:t>
      </w:r>
      <w:r w:rsidRPr="00B411F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(6), 382-388.</w:t>
      </w:r>
    </w:p>
    <w:p w14:paraId="53D96266" w14:textId="494365F7" w:rsidR="00DA11AD" w:rsidRPr="00B411F8" w:rsidRDefault="00DA11AD" w:rsidP="00912C5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277D3031" w14:textId="77777777" w:rsidR="009608F2" w:rsidRPr="00B411F8" w:rsidRDefault="009608F2" w:rsidP="009608F2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  <w:u w:val="single"/>
        </w:rPr>
      </w:pPr>
      <w:r w:rsidRPr="00B411F8">
        <w:rPr>
          <w:rFonts w:ascii="Verdana" w:hAnsi="Verdana"/>
          <w:b/>
          <w:sz w:val="20"/>
          <w:szCs w:val="20"/>
        </w:rPr>
        <w:t xml:space="preserve">B. </w:t>
      </w:r>
      <w:r w:rsidRPr="00B411F8">
        <w:rPr>
          <w:rFonts w:ascii="Verdana" w:hAnsi="Verdana"/>
          <w:b/>
          <w:sz w:val="20"/>
          <w:szCs w:val="20"/>
          <w:u w:val="single"/>
        </w:rPr>
        <w:t>Uluslararası bilimsel toplantılarda sunulan ve bildiri kitaplarında (p</w:t>
      </w:r>
      <w:r w:rsidRPr="00B411F8">
        <w:rPr>
          <w:rFonts w:ascii="Verdana" w:hAnsi="Verdana"/>
          <w:b/>
          <w:i/>
          <w:sz w:val="20"/>
          <w:szCs w:val="20"/>
          <w:u w:val="single"/>
        </w:rPr>
        <w:t>roceedings</w:t>
      </w:r>
      <w:r w:rsidRPr="00B411F8">
        <w:rPr>
          <w:rFonts w:ascii="Verdana" w:hAnsi="Verdana"/>
          <w:b/>
          <w:sz w:val="20"/>
          <w:szCs w:val="20"/>
          <w:u w:val="single"/>
        </w:rPr>
        <w:t>) basılan bildiriler:</w:t>
      </w:r>
    </w:p>
    <w:p w14:paraId="29F9C62D" w14:textId="77777777" w:rsidR="009608F2" w:rsidRPr="00B411F8" w:rsidRDefault="009608F2" w:rsidP="009608F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411F8">
        <w:rPr>
          <w:rFonts w:ascii="Verdana" w:hAnsi="Verdana"/>
          <w:b/>
          <w:sz w:val="20"/>
          <w:szCs w:val="20"/>
        </w:rPr>
        <w:t>C. Yazılan ulusal/uluslararası kitaplar veya kitaplardaki bölümler:</w:t>
      </w:r>
    </w:p>
    <w:p w14:paraId="6E347789" w14:textId="087A5D8C" w:rsidR="009608F2" w:rsidRPr="00B411F8" w:rsidRDefault="009608F2" w:rsidP="009608F2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B411F8">
        <w:rPr>
          <w:rFonts w:ascii="Verdana" w:hAnsi="Verdana"/>
          <w:b/>
          <w:sz w:val="20"/>
          <w:szCs w:val="20"/>
        </w:rPr>
        <w:t>D. Ulusal hakemli dergilerde yayımlanan makaleler:</w:t>
      </w:r>
    </w:p>
    <w:p w14:paraId="5963851F" w14:textId="36E8308D" w:rsidR="0034458F" w:rsidRPr="00B411F8" w:rsidRDefault="0034458F" w:rsidP="009608F2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B411F8">
        <w:rPr>
          <w:rFonts w:ascii="Verdana" w:hAnsi="Verdana"/>
          <w:b/>
          <w:sz w:val="20"/>
          <w:szCs w:val="20"/>
        </w:rPr>
        <w:t>D1.</w:t>
      </w:r>
      <w:r w:rsidRPr="00B411F8">
        <w:rPr>
          <w:rFonts w:ascii="Verdana" w:hAnsi="Verdana"/>
          <w:sz w:val="20"/>
          <w:szCs w:val="20"/>
        </w:rPr>
        <w:t xml:space="preserve"> Seyedimany, A. (2016). Investigating and comparing the trainingproductivity models of the armed forces in five countries.Tehran: Centerfor strategic defense research (group for strategic managementand humanresources).</w:t>
      </w:r>
    </w:p>
    <w:p w14:paraId="6DDABA64" w14:textId="77777777" w:rsidR="009608F2" w:rsidRPr="00B411F8" w:rsidRDefault="009608F2" w:rsidP="009608F2">
      <w:pPr>
        <w:pStyle w:val="BodyTextIndent"/>
        <w:ind w:firstLine="0"/>
        <w:rPr>
          <w:color w:val="auto"/>
          <w:sz w:val="20"/>
        </w:rPr>
      </w:pPr>
      <w:r w:rsidRPr="00B411F8">
        <w:rPr>
          <w:color w:val="auto"/>
          <w:sz w:val="20"/>
        </w:rPr>
        <w:t>E. Ulusal bilimsel toplantılarda sunulan ve bildiri kitaplarında basılan bildiriler:</w:t>
      </w:r>
    </w:p>
    <w:p w14:paraId="7B2D7B0C" w14:textId="77777777" w:rsidR="009608F2" w:rsidRPr="00B411F8" w:rsidRDefault="009608F2" w:rsidP="009608F2">
      <w:pPr>
        <w:pStyle w:val="BodyTextIndent"/>
        <w:ind w:firstLine="0"/>
        <w:rPr>
          <w:color w:val="auto"/>
          <w:sz w:val="20"/>
        </w:rPr>
      </w:pPr>
      <w:r w:rsidRPr="00B411F8">
        <w:rPr>
          <w:color w:val="auto"/>
          <w:sz w:val="20"/>
        </w:rPr>
        <w:t>F. Diğer yayınlar:</w:t>
      </w:r>
    </w:p>
    <w:p w14:paraId="7E1B1B8B" w14:textId="2DFB1438" w:rsidR="009608F2" w:rsidRPr="00B411F8" w:rsidRDefault="0034458F">
      <w:pPr>
        <w:rPr>
          <w:rFonts w:ascii="Verdana" w:hAnsi="Verdana"/>
          <w:b/>
          <w:bCs/>
          <w:sz w:val="20"/>
          <w:szCs w:val="20"/>
        </w:rPr>
      </w:pPr>
      <w:r w:rsidRPr="00B411F8">
        <w:rPr>
          <w:rFonts w:ascii="Verdana" w:hAnsi="Verdana"/>
          <w:b/>
          <w:bCs/>
          <w:sz w:val="20"/>
          <w:szCs w:val="20"/>
        </w:rPr>
        <w:t xml:space="preserve">F1. </w:t>
      </w:r>
      <w:r w:rsidRPr="00B411F8">
        <w:rPr>
          <w:rFonts w:ascii="Verdana" w:hAnsi="Verdana"/>
          <w:sz w:val="20"/>
          <w:szCs w:val="20"/>
        </w:rPr>
        <w:t>Seyedimany, A. (2019). Stock price reactions on NASDAQ stockexchange for special dividend announcements. 4thInternatıonal Conferenceon Bankıng and Fınance Perspectıves (ICBFP). E Mediterranean Univ,Famagusta, KKTC, May 2 – 3, 201</w:t>
      </w:r>
    </w:p>
    <w:sectPr w:rsidR="009608F2" w:rsidRPr="00B41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64FF" w14:textId="77777777" w:rsidR="00CB02C5" w:rsidRDefault="00CB02C5" w:rsidP="00E27347">
      <w:r>
        <w:separator/>
      </w:r>
    </w:p>
  </w:endnote>
  <w:endnote w:type="continuationSeparator" w:id="0">
    <w:p w14:paraId="6C8C80AB" w14:textId="77777777" w:rsidR="00CB02C5" w:rsidRDefault="00CB02C5" w:rsidP="00E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3FA1" w14:textId="77777777" w:rsidR="00CB02C5" w:rsidRDefault="00CB02C5" w:rsidP="00E27347">
      <w:r>
        <w:separator/>
      </w:r>
    </w:p>
  </w:footnote>
  <w:footnote w:type="continuationSeparator" w:id="0">
    <w:p w14:paraId="4EC64BD0" w14:textId="77777777" w:rsidR="00CB02C5" w:rsidRDefault="00CB02C5" w:rsidP="00E2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F2"/>
    <w:rsid w:val="00041583"/>
    <w:rsid w:val="001855D4"/>
    <w:rsid w:val="00284823"/>
    <w:rsid w:val="0028665C"/>
    <w:rsid w:val="00295EC0"/>
    <w:rsid w:val="002E6BB8"/>
    <w:rsid w:val="00337BA3"/>
    <w:rsid w:val="00340F04"/>
    <w:rsid w:val="0034458F"/>
    <w:rsid w:val="00360C55"/>
    <w:rsid w:val="00384BEB"/>
    <w:rsid w:val="003A0C58"/>
    <w:rsid w:val="003B0E00"/>
    <w:rsid w:val="003E0AED"/>
    <w:rsid w:val="00423BE8"/>
    <w:rsid w:val="00443C28"/>
    <w:rsid w:val="004B4F2A"/>
    <w:rsid w:val="00690B94"/>
    <w:rsid w:val="00724E9D"/>
    <w:rsid w:val="007324DE"/>
    <w:rsid w:val="00810830"/>
    <w:rsid w:val="008D70D6"/>
    <w:rsid w:val="008E40E5"/>
    <w:rsid w:val="009050F1"/>
    <w:rsid w:val="00912C51"/>
    <w:rsid w:val="009347DB"/>
    <w:rsid w:val="009608F2"/>
    <w:rsid w:val="00967D88"/>
    <w:rsid w:val="00990EDC"/>
    <w:rsid w:val="009C6361"/>
    <w:rsid w:val="00A444C4"/>
    <w:rsid w:val="00AA186F"/>
    <w:rsid w:val="00AA5226"/>
    <w:rsid w:val="00B207AA"/>
    <w:rsid w:val="00B411F8"/>
    <w:rsid w:val="00C53B12"/>
    <w:rsid w:val="00C6422C"/>
    <w:rsid w:val="00C74342"/>
    <w:rsid w:val="00CB02C5"/>
    <w:rsid w:val="00CC0FDF"/>
    <w:rsid w:val="00CC3951"/>
    <w:rsid w:val="00DA11AD"/>
    <w:rsid w:val="00DC3D55"/>
    <w:rsid w:val="00DF602D"/>
    <w:rsid w:val="00E27347"/>
    <w:rsid w:val="00E508A8"/>
    <w:rsid w:val="00E567DE"/>
    <w:rsid w:val="00EA3CCE"/>
    <w:rsid w:val="00F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23BB92"/>
  <w15:chartTrackingRefBased/>
  <w15:docId w15:val="{D36BA9C6-47E5-4F29-8655-8ABC3BC5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qFormat/>
    <w:rsid w:val="009608F2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C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8F2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9608F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9608F2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basedOn w:val="DefaultParagraphFont"/>
    <w:link w:val="Title"/>
    <w:rsid w:val="009608F2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9608F2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608F2"/>
    <w:rPr>
      <w:rFonts w:ascii="Verdana" w:eastAsia="Times New Roman" w:hAnsi="Verdana" w:cs="Times New Roman"/>
      <w:b/>
      <w:color w:val="000080"/>
      <w:szCs w:val="20"/>
      <w:lang w:val="tr-TR"/>
    </w:rPr>
  </w:style>
  <w:style w:type="character" w:styleId="Hyperlink">
    <w:name w:val="Hyperlink"/>
    <w:basedOn w:val="DefaultParagraphFont"/>
    <w:rsid w:val="009608F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3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3CCE"/>
    <w:rPr>
      <w:rFonts w:ascii="Courier New" w:eastAsia="Times New Roman" w:hAnsi="Courier New" w:cs="Courier New"/>
      <w:sz w:val="20"/>
      <w:szCs w:val="20"/>
      <w:lang w:val="en-TR"/>
    </w:rPr>
  </w:style>
  <w:style w:type="character" w:customStyle="1" w:styleId="y2iqfc">
    <w:name w:val="y2iqfc"/>
    <w:basedOn w:val="DefaultParagraphFont"/>
    <w:rsid w:val="00EA3CCE"/>
  </w:style>
  <w:style w:type="character" w:styleId="FollowedHyperlink">
    <w:name w:val="FollowedHyperlink"/>
    <w:basedOn w:val="DefaultParagraphFont"/>
    <w:uiPriority w:val="99"/>
    <w:semiHidden/>
    <w:unhideWhenUsed/>
    <w:rsid w:val="00EA3CC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C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E27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4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E27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47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il">
    <w:name w:val="il"/>
    <w:basedOn w:val="DefaultParagraphFont"/>
    <w:rsid w:val="003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an.seyedimany@final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56D0F7-59FF-6245-AE0F-0B054E0A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bekirvaroglu1003@outlook.com</dc:creator>
  <cp:keywords/>
  <dc:description/>
  <cp:lastModifiedBy>Arian SEYED IMANI</cp:lastModifiedBy>
  <cp:revision>52</cp:revision>
  <dcterms:created xsi:type="dcterms:W3CDTF">2022-07-23T16:48:00Z</dcterms:created>
  <dcterms:modified xsi:type="dcterms:W3CDTF">2023-09-03T13:50:00Z</dcterms:modified>
</cp:coreProperties>
</file>